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7574" w14:textId="42291B77" w:rsidR="00D5206D" w:rsidRDefault="00AE513D">
      <w:pPr>
        <w:pStyle w:val="BodyText"/>
        <w:spacing w:before="91" w:line="276" w:lineRule="auto"/>
        <w:ind w:left="120" w:right="124" w:hanging="1"/>
      </w:pPr>
      <w:r>
        <w:t xml:space="preserve">The request below is </w:t>
      </w:r>
      <w:proofErr w:type="gramStart"/>
      <w:r>
        <w:t>being made</w:t>
      </w:r>
      <w:proofErr w:type="gramEnd"/>
      <w:r>
        <w:t xml:space="preserve"> pursuant to </w:t>
      </w:r>
      <w:r w:rsidRPr="00F66AC7">
        <w:t>Wis. Stats. §§ 601.44 (3)</w:t>
      </w:r>
      <w:r w:rsidR="00733CB9">
        <w:t>,</w:t>
      </w:r>
      <w:r w:rsidRPr="00F66AC7">
        <w:t xml:space="preserve"> 601.43</w:t>
      </w:r>
      <w:r>
        <w:t>,</w:t>
      </w:r>
      <w:r w:rsidR="00733CB9">
        <w:t xml:space="preserve"> and 601.956,</w:t>
      </w:r>
      <w:r>
        <w:t xml:space="preserve"> and is intended to provide information to the Information Technology (IT) Examiner to gain an understanding</w:t>
      </w:r>
      <w:r>
        <w:rPr>
          <w:spacing w:val="-2"/>
        </w:rPr>
        <w:t xml:space="preserve"> </w:t>
      </w:r>
      <w:r>
        <w:t>of</w:t>
      </w:r>
      <w:r>
        <w:rPr>
          <w:spacing w:val="-4"/>
        </w:rPr>
        <w:t xml:space="preserve"> </w:t>
      </w:r>
      <w:r>
        <w:t>your</w:t>
      </w:r>
      <w:r>
        <w:rPr>
          <w:spacing w:val="-4"/>
        </w:rPr>
        <w:t xml:space="preserve"> </w:t>
      </w:r>
      <w:r>
        <w:t>IT</w:t>
      </w:r>
      <w:r>
        <w:rPr>
          <w:spacing w:val="-5"/>
        </w:rPr>
        <w:t xml:space="preserve"> </w:t>
      </w:r>
      <w:r>
        <w:t>operations.</w:t>
      </w:r>
      <w:r>
        <w:rPr>
          <w:spacing w:val="40"/>
        </w:rPr>
        <w:t xml:space="preserve"> </w:t>
      </w:r>
      <w:r>
        <w:t>Responses</w:t>
      </w:r>
      <w:r>
        <w:rPr>
          <w:spacing w:val="-4"/>
        </w:rPr>
        <w:t xml:space="preserve"> </w:t>
      </w:r>
      <w:r>
        <w:t>will</w:t>
      </w:r>
      <w:r>
        <w:rPr>
          <w:spacing w:val="-2"/>
        </w:rPr>
        <w:t xml:space="preserve"> </w:t>
      </w:r>
      <w:r>
        <w:t>be</w:t>
      </w:r>
      <w:r>
        <w:rPr>
          <w:spacing w:val="-2"/>
        </w:rPr>
        <w:t xml:space="preserve"> </w:t>
      </w:r>
      <w:r>
        <w:t>an</w:t>
      </w:r>
      <w:r>
        <w:rPr>
          <w:spacing w:val="-2"/>
        </w:rPr>
        <w:t xml:space="preserve"> </w:t>
      </w:r>
      <w:r>
        <w:t>input</w:t>
      </w:r>
      <w:r>
        <w:rPr>
          <w:spacing w:val="-2"/>
        </w:rPr>
        <w:t xml:space="preserve"> </w:t>
      </w:r>
      <w:r>
        <w:t>into</w:t>
      </w:r>
      <w:r>
        <w:rPr>
          <w:spacing w:val="-1"/>
        </w:rPr>
        <w:t xml:space="preserve"> </w:t>
      </w:r>
      <w:r>
        <w:t>the</w:t>
      </w:r>
      <w:r>
        <w:rPr>
          <w:spacing w:val="-2"/>
        </w:rPr>
        <w:t xml:space="preserve"> </w:t>
      </w:r>
      <w:r>
        <w:t>planning</w:t>
      </w:r>
      <w:r>
        <w:rPr>
          <w:spacing w:val="-2"/>
        </w:rPr>
        <w:t xml:space="preserve"> </w:t>
      </w:r>
      <w:r>
        <w:t>process</w:t>
      </w:r>
      <w:r>
        <w:rPr>
          <w:spacing w:val="-2"/>
        </w:rPr>
        <w:t xml:space="preserve"> </w:t>
      </w:r>
      <w:r>
        <w:t>for the risk-focused IT examination to be performed.</w:t>
      </w:r>
    </w:p>
    <w:p w14:paraId="2F3EAFCB" w14:textId="7ED24186" w:rsidR="00D5206D" w:rsidRDefault="00AE513D">
      <w:pPr>
        <w:pStyle w:val="ListParagraph"/>
        <w:numPr>
          <w:ilvl w:val="0"/>
          <w:numId w:val="3"/>
        </w:numPr>
        <w:tabs>
          <w:tab w:val="left" w:pos="1200"/>
          <w:tab w:val="left" w:pos="1201"/>
        </w:tabs>
        <w:spacing w:before="199" w:line="276" w:lineRule="auto"/>
        <w:ind w:right="286"/>
      </w:pPr>
      <w:r>
        <w:t>The scope of the IT examination includes All IT operations of the insurer, including those IT services performed by an affiliate or a third party, wherever located.</w:t>
      </w:r>
      <w:r>
        <w:rPr>
          <w:spacing w:val="40"/>
        </w:rPr>
        <w:t xml:space="preserve"> </w:t>
      </w:r>
      <w:r>
        <w:t>If a non-insurance</w:t>
      </w:r>
      <w:r>
        <w:rPr>
          <w:spacing w:val="-5"/>
        </w:rPr>
        <w:t xml:space="preserve"> </w:t>
      </w:r>
      <w:r>
        <w:t>affiliate</w:t>
      </w:r>
      <w:r>
        <w:rPr>
          <w:spacing w:val="-3"/>
        </w:rPr>
        <w:t xml:space="preserve"> </w:t>
      </w:r>
      <w:r>
        <w:t>or</w:t>
      </w:r>
      <w:r>
        <w:rPr>
          <w:spacing w:val="-5"/>
        </w:rPr>
        <w:t xml:space="preserve"> </w:t>
      </w:r>
      <w:r>
        <w:t>an</w:t>
      </w:r>
      <w:r>
        <w:rPr>
          <w:spacing w:val="-3"/>
        </w:rPr>
        <w:t xml:space="preserve"> </w:t>
      </w:r>
      <w:r>
        <w:t>insurance</w:t>
      </w:r>
      <w:r>
        <w:rPr>
          <w:spacing w:val="-3"/>
        </w:rPr>
        <w:t xml:space="preserve"> </w:t>
      </w:r>
      <w:r>
        <w:t>affiliate</w:t>
      </w:r>
      <w:r>
        <w:rPr>
          <w:spacing w:val="-3"/>
        </w:rPr>
        <w:t xml:space="preserve"> </w:t>
      </w:r>
      <w:r>
        <w:t>performs</w:t>
      </w:r>
      <w:r>
        <w:rPr>
          <w:spacing w:val="-3"/>
        </w:rPr>
        <w:t xml:space="preserve"> </w:t>
      </w:r>
      <w:r>
        <w:t>IT</w:t>
      </w:r>
      <w:r>
        <w:rPr>
          <w:spacing w:val="-6"/>
        </w:rPr>
        <w:t xml:space="preserve"> </w:t>
      </w:r>
      <w:r>
        <w:t>functions</w:t>
      </w:r>
      <w:r>
        <w:rPr>
          <w:spacing w:val="-3"/>
        </w:rPr>
        <w:t xml:space="preserve"> </w:t>
      </w:r>
      <w:r>
        <w:t>for</w:t>
      </w:r>
      <w:r>
        <w:rPr>
          <w:spacing w:val="-3"/>
        </w:rPr>
        <w:t xml:space="preserve"> </w:t>
      </w:r>
      <w:r>
        <w:t>the</w:t>
      </w:r>
      <w:r>
        <w:rPr>
          <w:spacing w:val="-5"/>
        </w:rPr>
        <w:t xml:space="preserve"> </w:t>
      </w:r>
      <w:r>
        <w:t>insurer, you need to include those affiliates in your ITPQ responses and identify the applicable affiliate in your response.</w:t>
      </w:r>
      <w:r>
        <w:rPr>
          <w:spacing w:val="40"/>
        </w:rPr>
        <w:t xml:space="preserve"> </w:t>
      </w:r>
      <w:r>
        <w:t>The IT examination will focus on the controls extending from 12-18 months prior to the</w:t>
      </w:r>
      <w:r w:rsidR="00D35214">
        <w:t xml:space="preserve"> </w:t>
      </w:r>
      <w:r>
        <w:t>date of the examination and any significant changes occurring in the current year.</w:t>
      </w:r>
    </w:p>
    <w:p w14:paraId="12EAD19F" w14:textId="3F4B2C46" w:rsidR="00D5206D" w:rsidRDefault="00AE513D">
      <w:pPr>
        <w:pStyle w:val="ListParagraph"/>
        <w:numPr>
          <w:ilvl w:val="0"/>
          <w:numId w:val="3"/>
        </w:numPr>
        <w:tabs>
          <w:tab w:val="left" w:pos="1200"/>
          <w:tab w:val="left" w:pos="1201"/>
        </w:tabs>
        <w:spacing w:before="201" w:line="276" w:lineRule="auto"/>
        <w:ind w:right="323"/>
      </w:pPr>
      <w:r>
        <w:t xml:space="preserve"> If any answers to the ITPQ are provided by a third party, they should be identified as such and integrated</w:t>
      </w:r>
      <w:r>
        <w:rPr>
          <w:spacing w:val="-3"/>
        </w:rPr>
        <w:t xml:space="preserve"> </w:t>
      </w:r>
      <w:r>
        <w:t xml:space="preserve">into the </w:t>
      </w:r>
      <w:r>
        <w:rPr>
          <w:spacing w:val="-2"/>
        </w:rPr>
        <w:t>ITPQ.</w:t>
      </w:r>
    </w:p>
    <w:p w14:paraId="55787031" w14:textId="77777777" w:rsidR="00D5206D" w:rsidRDefault="00AE513D">
      <w:pPr>
        <w:pStyle w:val="ListParagraph"/>
        <w:numPr>
          <w:ilvl w:val="0"/>
          <w:numId w:val="3"/>
        </w:numPr>
        <w:tabs>
          <w:tab w:val="left" w:pos="1200"/>
          <w:tab w:val="left" w:pos="1201"/>
        </w:tabs>
        <w:spacing w:line="278" w:lineRule="auto"/>
        <w:ind w:right="321"/>
      </w:pPr>
      <w:r>
        <w:t>Since</w:t>
      </w:r>
      <w:r>
        <w:rPr>
          <w:spacing w:val="-3"/>
        </w:rPr>
        <w:t xml:space="preserve"> </w:t>
      </w:r>
      <w:r>
        <w:t>this</w:t>
      </w:r>
      <w:r>
        <w:rPr>
          <w:spacing w:val="-3"/>
        </w:rPr>
        <w:t xml:space="preserve"> </w:t>
      </w:r>
      <w:r>
        <w:t>request</w:t>
      </w:r>
      <w:r>
        <w:rPr>
          <w:spacing w:val="-3"/>
        </w:rPr>
        <w:t xml:space="preserve"> </w:t>
      </w:r>
      <w:r>
        <w:t>is</w:t>
      </w:r>
      <w:r>
        <w:rPr>
          <w:spacing w:val="-3"/>
        </w:rPr>
        <w:t xml:space="preserve"> </w:t>
      </w:r>
      <w:r>
        <w:t>being</w:t>
      </w:r>
      <w:r>
        <w:rPr>
          <w:spacing w:val="-3"/>
        </w:rPr>
        <w:t xml:space="preserve"> </w:t>
      </w:r>
      <w:r>
        <w:t>used</w:t>
      </w:r>
      <w:r>
        <w:rPr>
          <w:spacing w:val="-3"/>
        </w:rPr>
        <w:t xml:space="preserve"> </w:t>
      </w:r>
      <w:r>
        <w:t>for</w:t>
      </w:r>
      <w:r>
        <w:rPr>
          <w:spacing w:val="-3"/>
        </w:rPr>
        <w:t xml:space="preserve"> </w:t>
      </w:r>
      <w:r>
        <w:t>planning</w:t>
      </w:r>
      <w:r>
        <w:rPr>
          <w:spacing w:val="-3"/>
        </w:rPr>
        <w:t xml:space="preserve"> </w:t>
      </w:r>
      <w:r>
        <w:t>the</w:t>
      </w:r>
      <w:r>
        <w:rPr>
          <w:spacing w:val="-3"/>
        </w:rPr>
        <w:t xml:space="preserve"> </w:t>
      </w:r>
      <w:r>
        <w:t>fieldwork,</w:t>
      </w:r>
      <w:r>
        <w:rPr>
          <w:spacing w:val="-3"/>
        </w:rPr>
        <w:t xml:space="preserve"> </w:t>
      </w:r>
      <w:r>
        <w:t>a</w:t>
      </w:r>
      <w:r>
        <w:rPr>
          <w:spacing w:val="-2"/>
        </w:rPr>
        <w:t xml:space="preserve"> </w:t>
      </w:r>
      <w:r>
        <w:t>response</w:t>
      </w:r>
      <w:r>
        <w:rPr>
          <w:spacing w:val="-3"/>
        </w:rPr>
        <w:t xml:space="preserve"> </w:t>
      </w:r>
      <w:r>
        <w:t>of</w:t>
      </w:r>
      <w:r>
        <w:rPr>
          <w:spacing w:val="-5"/>
        </w:rPr>
        <w:t xml:space="preserve"> </w:t>
      </w:r>
      <w:r w:rsidRPr="007D4B8F">
        <w:rPr>
          <w:b/>
          <w:bCs/>
        </w:rPr>
        <w:t>“Available at the company” is not considered acceptable.</w:t>
      </w:r>
    </w:p>
    <w:p w14:paraId="623F94A5" w14:textId="026C38D0" w:rsidR="005A57ED" w:rsidRDefault="00AE513D">
      <w:pPr>
        <w:pStyle w:val="ListParagraph"/>
        <w:numPr>
          <w:ilvl w:val="0"/>
          <w:numId w:val="3"/>
        </w:numPr>
        <w:tabs>
          <w:tab w:val="left" w:pos="1200"/>
          <w:tab w:val="left" w:pos="1201"/>
        </w:tabs>
        <w:spacing w:before="194" w:line="276" w:lineRule="auto"/>
        <w:ind w:right="108"/>
      </w:pPr>
      <w:r>
        <w:t>All questions are expected to be responded to either in a narrative response or the actual documentation. Responses should contain adequate detail to provide an understanding</w:t>
      </w:r>
      <w:r>
        <w:rPr>
          <w:spacing w:val="-3"/>
        </w:rPr>
        <w:t xml:space="preserve"> </w:t>
      </w:r>
      <w:r>
        <w:t>of</w:t>
      </w:r>
      <w:r>
        <w:rPr>
          <w:spacing w:val="-2"/>
        </w:rPr>
        <w:t xml:space="preserve"> </w:t>
      </w:r>
      <w:r>
        <w:t>the</w:t>
      </w:r>
      <w:r>
        <w:rPr>
          <w:spacing w:val="-3"/>
        </w:rPr>
        <w:t xml:space="preserve"> </w:t>
      </w:r>
      <w:r>
        <w:t>insurer’s</w:t>
      </w:r>
      <w:r>
        <w:rPr>
          <w:spacing w:val="-3"/>
        </w:rPr>
        <w:t xml:space="preserve"> </w:t>
      </w:r>
      <w:r>
        <w:t>control</w:t>
      </w:r>
      <w:r>
        <w:rPr>
          <w:spacing w:val="-3"/>
        </w:rPr>
        <w:t xml:space="preserve"> </w:t>
      </w:r>
      <w:r>
        <w:t>environment.</w:t>
      </w:r>
      <w:r>
        <w:rPr>
          <w:spacing w:val="40"/>
        </w:rPr>
        <w:t xml:space="preserve"> </w:t>
      </w:r>
      <w:r>
        <w:t>If</w:t>
      </w:r>
      <w:r>
        <w:rPr>
          <w:spacing w:val="-2"/>
        </w:rPr>
        <w:t xml:space="preserve"> </w:t>
      </w:r>
      <w:r>
        <w:t>the</w:t>
      </w:r>
      <w:r>
        <w:rPr>
          <w:spacing w:val="-3"/>
        </w:rPr>
        <w:t xml:space="preserve"> </w:t>
      </w:r>
      <w:r>
        <w:t>request</w:t>
      </w:r>
      <w:r>
        <w:rPr>
          <w:spacing w:val="-3"/>
        </w:rPr>
        <w:t xml:space="preserve"> </w:t>
      </w:r>
      <w:r>
        <w:t>is</w:t>
      </w:r>
      <w:r>
        <w:rPr>
          <w:spacing w:val="-3"/>
        </w:rPr>
        <w:t xml:space="preserve"> </w:t>
      </w:r>
      <w:r>
        <w:t>not</w:t>
      </w:r>
      <w:r>
        <w:rPr>
          <w:spacing w:val="-3"/>
        </w:rPr>
        <w:t xml:space="preserve"> </w:t>
      </w:r>
      <w:r>
        <w:t>relevant,</w:t>
      </w:r>
      <w:r>
        <w:rPr>
          <w:spacing w:val="-3"/>
        </w:rPr>
        <w:t xml:space="preserve"> </w:t>
      </w:r>
      <w:r>
        <w:t>the insurer</w:t>
      </w:r>
      <w:r>
        <w:rPr>
          <w:spacing w:val="-2"/>
        </w:rPr>
        <w:t xml:space="preserve"> </w:t>
      </w:r>
      <w:r>
        <w:t>should</w:t>
      </w:r>
      <w:r>
        <w:rPr>
          <w:spacing w:val="-2"/>
        </w:rPr>
        <w:t xml:space="preserve"> </w:t>
      </w:r>
      <w:r>
        <w:t>provide</w:t>
      </w:r>
      <w:r>
        <w:rPr>
          <w:spacing w:val="-2"/>
        </w:rPr>
        <w:t xml:space="preserve"> </w:t>
      </w:r>
      <w:r>
        <w:t>a</w:t>
      </w:r>
      <w:r>
        <w:rPr>
          <w:spacing w:val="-4"/>
        </w:rPr>
        <w:t xml:space="preserve"> </w:t>
      </w:r>
      <w:r>
        <w:t>narrative</w:t>
      </w:r>
      <w:r>
        <w:rPr>
          <w:spacing w:val="-2"/>
        </w:rPr>
        <w:t xml:space="preserve"> </w:t>
      </w:r>
      <w:r>
        <w:t>of</w:t>
      </w:r>
      <w:r>
        <w:rPr>
          <w:spacing w:val="-4"/>
        </w:rPr>
        <w:t xml:space="preserve"> </w:t>
      </w:r>
      <w:r>
        <w:t>why</w:t>
      </w:r>
      <w:r>
        <w:rPr>
          <w:spacing w:val="-1"/>
        </w:rPr>
        <w:t xml:space="preserve"> </w:t>
      </w:r>
      <w:r>
        <w:t>the</w:t>
      </w:r>
      <w:r>
        <w:rPr>
          <w:spacing w:val="-2"/>
        </w:rPr>
        <w:t xml:space="preserve"> </w:t>
      </w:r>
      <w:r>
        <w:t>request</w:t>
      </w:r>
      <w:r>
        <w:rPr>
          <w:spacing w:val="-2"/>
        </w:rPr>
        <w:t xml:space="preserve"> </w:t>
      </w:r>
      <w:r>
        <w:t>is</w:t>
      </w:r>
      <w:r>
        <w:rPr>
          <w:spacing w:val="-2"/>
        </w:rPr>
        <w:t xml:space="preserve"> </w:t>
      </w:r>
      <w:r>
        <w:t>not</w:t>
      </w:r>
      <w:r>
        <w:rPr>
          <w:spacing w:val="-2"/>
        </w:rPr>
        <w:t xml:space="preserve"> </w:t>
      </w:r>
      <w:r>
        <w:t>relevant</w:t>
      </w:r>
      <w:r>
        <w:rPr>
          <w:spacing w:val="-2"/>
        </w:rPr>
        <w:t xml:space="preserve"> </w:t>
      </w:r>
      <w:r>
        <w:t>to</w:t>
      </w:r>
      <w:r>
        <w:rPr>
          <w:spacing w:val="-1"/>
        </w:rPr>
        <w:t xml:space="preserve"> </w:t>
      </w:r>
      <w:r>
        <w:t>its</w:t>
      </w:r>
      <w:r>
        <w:rPr>
          <w:spacing w:val="-2"/>
        </w:rPr>
        <w:t xml:space="preserve"> </w:t>
      </w:r>
      <w:r>
        <w:t xml:space="preserve">operations. </w:t>
      </w:r>
      <w:r w:rsidRPr="00F66AC7">
        <w:rPr>
          <w:b/>
          <w:bCs/>
        </w:rPr>
        <w:t>Blank responses or “Not Applicable” responses without explanation are not considered acceptable.</w:t>
      </w:r>
    </w:p>
    <w:p w14:paraId="1FFAEC88" w14:textId="66C3FE54" w:rsidR="00D5206D" w:rsidRDefault="00AE513D" w:rsidP="007D4B8F">
      <w:pPr>
        <w:pStyle w:val="ListParagraph"/>
        <w:numPr>
          <w:ilvl w:val="0"/>
          <w:numId w:val="3"/>
        </w:numPr>
        <w:tabs>
          <w:tab w:val="left" w:pos="1200"/>
          <w:tab w:val="left" w:pos="1201"/>
        </w:tabs>
        <w:spacing w:before="194" w:line="276" w:lineRule="auto"/>
        <w:ind w:right="108"/>
      </w:pPr>
      <w:r>
        <w:t>The response should be provided in an electronic format compatible with Microsoft Office or as a .pdf if necessary. Most text responses can be included in this document.</w:t>
      </w:r>
      <w:r w:rsidRPr="005A57ED">
        <w:rPr>
          <w:spacing w:val="-3"/>
        </w:rPr>
        <w:t xml:space="preserve"> </w:t>
      </w:r>
      <w:r>
        <w:t>Other</w:t>
      </w:r>
      <w:r w:rsidRPr="005A57ED">
        <w:rPr>
          <w:spacing w:val="-3"/>
        </w:rPr>
        <w:t xml:space="preserve"> </w:t>
      </w:r>
      <w:r>
        <w:t>documents</w:t>
      </w:r>
      <w:r w:rsidRPr="005A57ED">
        <w:rPr>
          <w:spacing w:val="-3"/>
        </w:rPr>
        <w:t xml:space="preserve"> </w:t>
      </w:r>
      <w:r>
        <w:t>should</w:t>
      </w:r>
      <w:r w:rsidRPr="005A57ED">
        <w:rPr>
          <w:spacing w:val="-3"/>
        </w:rPr>
        <w:t xml:space="preserve"> </w:t>
      </w:r>
      <w:r>
        <w:t>be</w:t>
      </w:r>
      <w:r w:rsidRPr="005A57ED">
        <w:rPr>
          <w:spacing w:val="-3"/>
        </w:rPr>
        <w:t xml:space="preserve"> </w:t>
      </w:r>
      <w:r>
        <w:t>provided</w:t>
      </w:r>
      <w:r w:rsidRPr="005A57ED">
        <w:rPr>
          <w:spacing w:val="-6"/>
        </w:rPr>
        <w:t xml:space="preserve"> </w:t>
      </w:r>
      <w:r>
        <w:t>in</w:t>
      </w:r>
      <w:r w:rsidRPr="005A57ED">
        <w:rPr>
          <w:spacing w:val="-3"/>
        </w:rPr>
        <w:t xml:space="preserve"> </w:t>
      </w:r>
      <w:r>
        <w:t>a</w:t>
      </w:r>
      <w:r w:rsidRPr="005A57ED">
        <w:rPr>
          <w:spacing w:val="-2"/>
        </w:rPr>
        <w:t xml:space="preserve"> </w:t>
      </w:r>
      <w:r>
        <w:t>separate</w:t>
      </w:r>
      <w:r w:rsidRPr="005A57ED">
        <w:rPr>
          <w:spacing w:val="-3"/>
        </w:rPr>
        <w:t xml:space="preserve"> </w:t>
      </w:r>
      <w:r>
        <w:t>file</w:t>
      </w:r>
      <w:r w:rsidRPr="005A57ED">
        <w:rPr>
          <w:spacing w:val="-3"/>
        </w:rPr>
        <w:t xml:space="preserve"> </w:t>
      </w:r>
      <w:r>
        <w:t>and</w:t>
      </w:r>
      <w:r w:rsidRPr="005A57ED">
        <w:rPr>
          <w:spacing w:val="-3"/>
        </w:rPr>
        <w:t xml:space="preserve"> </w:t>
      </w:r>
      <w:r>
        <w:t>referred</w:t>
      </w:r>
      <w:r w:rsidRPr="005A57ED">
        <w:rPr>
          <w:spacing w:val="-3"/>
        </w:rPr>
        <w:t xml:space="preserve"> </w:t>
      </w:r>
      <w:r>
        <w:t>to</w:t>
      </w:r>
      <w:r w:rsidRPr="005A57ED">
        <w:rPr>
          <w:spacing w:val="-2"/>
        </w:rPr>
        <w:t xml:space="preserve"> </w:t>
      </w:r>
      <w:r>
        <w:t>in the answers below rather than embedded in this document.</w:t>
      </w:r>
    </w:p>
    <w:p w14:paraId="7850EC74" w14:textId="77777777" w:rsidR="00D5206D" w:rsidRDefault="00AE513D" w:rsidP="00E0236B">
      <w:pPr>
        <w:pStyle w:val="Heading1"/>
        <w:numPr>
          <w:ilvl w:val="0"/>
          <w:numId w:val="2"/>
        </w:numPr>
        <w:tabs>
          <w:tab w:val="left" w:pos="480"/>
        </w:tabs>
        <w:spacing w:before="199"/>
        <w:ind w:left="480" w:hanging="361"/>
      </w:pPr>
      <w:r>
        <w:t>ITPQ</w:t>
      </w:r>
      <w:r>
        <w:rPr>
          <w:spacing w:val="-1"/>
        </w:rPr>
        <w:t xml:space="preserve"> </w:t>
      </w:r>
      <w:r>
        <w:rPr>
          <w:spacing w:val="-2"/>
        </w:rPr>
        <w:t>Contact</w:t>
      </w:r>
    </w:p>
    <w:p w14:paraId="538C102E" w14:textId="77777777" w:rsidR="00D5206D" w:rsidRPr="007D4B8F" w:rsidRDefault="00AE513D" w:rsidP="2D763F57">
      <w:pPr>
        <w:spacing w:before="241"/>
        <w:ind w:left="480"/>
      </w:pPr>
      <w:r w:rsidRPr="007D4B8F">
        <w:t>Insurer</w:t>
      </w:r>
      <w:r w:rsidRPr="007D4B8F">
        <w:rPr>
          <w:spacing w:val="-10"/>
        </w:rPr>
        <w:t xml:space="preserve"> </w:t>
      </w:r>
      <w:r w:rsidRPr="007D4B8F">
        <w:rPr>
          <w:spacing w:val="-2"/>
        </w:rPr>
        <w:t>Name(s):</w:t>
      </w:r>
    </w:p>
    <w:p w14:paraId="3F55A03C" w14:textId="77777777" w:rsidR="00D5206D" w:rsidRPr="007D4B8F" w:rsidRDefault="00D5206D" w:rsidP="2D763F57">
      <w:pPr>
        <w:pStyle w:val="BodyText"/>
        <w:spacing w:before="1"/>
        <w:ind w:left="0" w:firstLine="0"/>
      </w:pPr>
    </w:p>
    <w:p w14:paraId="52F0EA5F" w14:textId="77777777" w:rsidR="00D5206D" w:rsidRPr="007D4B8F" w:rsidRDefault="00AE513D" w:rsidP="2D763F57">
      <w:pPr>
        <w:ind w:left="480"/>
      </w:pPr>
      <w:r w:rsidRPr="007D4B8F">
        <w:t>Completed</w:t>
      </w:r>
      <w:r w:rsidRPr="007D4B8F">
        <w:rPr>
          <w:spacing w:val="-11"/>
        </w:rPr>
        <w:t xml:space="preserve"> </w:t>
      </w:r>
      <w:r w:rsidRPr="007D4B8F">
        <w:rPr>
          <w:spacing w:val="-5"/>
        </w:rPr>
        <w:t>By:</w:t>
      </w:r>
    </w:p>
    <w:p w14:paraId="7F5C30C6" w14:textId="77777777" w:rsidR="00D5206D" w:rsidRPr="007D4B8F" w:rsidRDefault="00D5206D" w:rsidP="2D763F57">
      <w:pPr>
        <w:pStyle w:val="BodyText"/>
        <w:spacing w:before="1"/>
        <w:ind w:left="0" w:firstLine="0"/>
      </w:pPr>
    </w:p>
    <w:p w14:paraId="0EC81C36" w14:textId="77777777" w:rsidR="00D5206D" w:rsidRPr="007D4B8F" w:rsidRDefault="00AE513D" w:rsidP="2D763F57">
      <w:pPr>
        <w:ind w:left="480"/>
      </w:pPr>
      <w:r w:rsidRPr="007D4B8F">
        <w:rPr>
          <w:spacing w:val="-2"/>
        </w:rPr>
        <w:t>Title:</w:t>
      </w:r>
    </w:p>
    <w:p w14:paraId="2DEEF5E5" w14:textId="77777777" w:rsidR="00D5206D" w:rsidRPr="007D4B8F" w:rsidRDefault="00D5206D" w:rsidP="2D763F57">
      <w:pPr>
        <w:pStyle w:val="BodyText"/>
        <w:spacing w:before="10"/>
        <w:ind w:left="0" w:firstLine="0"/>
      </w:pPr>
    </w:p>
    <w:p w14:paraId="435C2776" w14:textId="77777777" w:rsidR="00D5206D" w:rsidRPr="007D4B8F" w:rsidRDefault="00AE513D" w:rsidP="2D763F57">
      <w:pPr>
        <w:ind w:left="480"/>
      </w:pPr>
      <w:r w:rsidRPr="007D4B8F">
        <w:t>Phone</w:t>
      </w:r>
      <w:r w:rsidRPr="007D4B8F">
        <w:rPr>
          <w:spacing w:val="-8"/>
        </w:rPr>
        <w:t xml:space="preserve"> </w:t>
      </w:r>
      <w:r w:rsidRPr="007D4B8F">
        <w:rPr>
          <w:spacing w:val="-2"/>
        </w:rPr>
        <w:t>Number:</w:t>
      </w:r>
    </w:p>
    <w:p w14:paraId="4162A878" w14:textId="77777777" w:rsidR="00D5206D" w:rsidRPr="007D4B8F" w:rsidRDefault="00D5206D" w:rsidP="2D763F57">
      <w:pPr>
        <w:pStyle w:val="BodyText"/>
        <w:spacing w:before="1"/>
        <w:ind w:left="0" w:firstLine="0"/>
      </w:pPr>
    </w:p>
    <w:p w14:paraId="00E5CBD4" w14:textId="77777777" w:rsidR="00D5206D" w:rsidRPr="007D4B8F" w:rsidRDefault="00AE513D" w:rsidP="2D763F57">
      <w:pPr>
        <w:ind w:left="480"/>
      </w:pPr>
      <w:r w:rsidRPr="007D4B8F">
        <w:t>E-mail</w:t>
      </w:r>
      <w:r w:rsidRPr="007D4B8F">
        <w:rPr>
          <w:spacing w:val="-8"/>
        </w:rPr>
        <w:t xml:space="preserve"> </w:t>
      </w:r>
      <w:r w:rsidRPr="007D4B8F">
        <w:rPr>
          <w:spacing w:val="-2"/>
        </w:rPr>
        <w:t>Address:</w:t>
      </w:r>
    </w:p>
    <w:p w14:paraId="0AC93B64" w14:textId="2BA82DC8" w:rsidR="00D5206D" w:rsidRDefault="00D5206D">
      <w:pPr>
        <w:pStyle w:val="BodyText"/>
        <w:spacing w:before="1"/>
        <w:ind w:left="0" w:firstLine="0"/>
        <w:rPr>
          <w:rFonts w:ascii="Arial"/>
          <w:sz w:val="20"/>
        </w:rPr>
      </w:pPr>
    </w:p>
    <w:p w14:paraId="6DF1190F" w14:textId="77777777" w:rsidR="005A57ED" w:rsidRDefault="005A57ED">
      <w:pPr>
        <w:pStyle w:val="BodyText"/>
        <w:spacing w:before="1"/>
        <w:ind w:left="0" w:firstLine="0"/>
        <w:rPr>
          <w:rFonts w:ascii="Arial"/>
          <w:sz w:val="20"/>
        </w:rPr>
      </w:pPr>
    </w:p>
    <w:p w14:paraId="64F827B8" w14:textId="77777777" w:rsidR="00D5206D" w:rsidRDefault="00AE513D" w:rsidP="00E0236B">
      <w:pPr>
        <w:pStyle w:val="Heading1"/>
        <w:numPr>
          <w:ilvl w:val="0"/>
          <w:numId w:val="2"/>
        </w:numPr>
        <w:tabs>
          <w:tab w:val="left" w:pos="480"/>
        </w:tabs>
        <w:spacing w:before="199"/>
        <w:ind w:left="480" w:hanging="361"/>
      </w:pPr>
      <w:r>
        <w:lastRenderedPageBreak/>
        <w:t>Information</w:t>
      </w:r>
      <w:r>
        <w:rPr>
          <w:spacing w:val="-10"/>
        </w:rPr>
        <w:t xml:space="preserve"> </w:t>
      </w:r>
      <w:r>
        <w:t>Technology</w:t>
      </w:r>
      <w:r>
        <w:rPr>
          <w:spacing w:val="-9"/>
        </w:rPr>
        <w:t xml:space="preserve"> </w:t>
      </w:r>
      <w:r>
        <w:rPr>
          <w:spacing w:val="-2"/>
        </w:rPr>
        <w:t>Governance</w:t>
      </w:r>
    </w:p>
    <w:p w14:paraId="1F18B29F" w14:textId="2DE57A97" w:rsidR="00D5206D" w:rsidRDefault="00AE513D">
      <w:pPr>
        <w:pStyle w:val="ListParagraph"/>
        <w:numPr>
          <w:ilvl w:val="1"/>
          <w:numId w:val="2"/>
        </w:numPr>
        <w:tabs>
          <w:tab w:val="left" w:pos="480"/>
        </w:tabs>
        <w:spacing w:before="243" w:line="278" w:lineRule="auto"/>
        <w:ind w:right="217"/>
      </w:pPr>
      <w:r>
        <w:t>Provide</w:t>
      </w:r>
      <w:r>
        <w:rPr>
          <w:spacing w:val="-3"/>
        </w:rPr>
        <w:t xml:space="preserve"> </w:t>
      </w:r>
      <w:r>
        <w:t>the</w:t>
      </w:r>
      <w:r>
        <w:rPr>
          <w:spacing w:val="-3"/>
        </w:rPr>
        <w:t xml:space="preserve"> </w:t>
      </w:r>
      <w:r>
        <w:t>name,</w:t>
      </w:r>
      <w:r>
        <w:rPr>
          <w:spacing w:val="-3"/>
        </w:rPr>
        <w:t xml:space="preserve"> </w:t>
      </w:r>
      <w:r>
        <w:t>telephone</w:t>
      </w:r>
      <w:r>
        <w:rPr>
          <w:spacing w:val="-3"/>
        </w:rPr>
        <w:t xml:space="preserve"> </w:t>
      </w:r>
      <w:r>
        <w:t>number</w:t>
      </w:r>
      <w:r w:rsidR="00F66AC7">
        <w:t>,</w:t>
      </w:r>
      <w:r>
        <w:rPr>
          <w:spacing w:val="-3"/>
        </w:rPr>
        <w:t xml:space="preserve"> </w:t>
      </w:r>
      <w:r>
        <w:t>and</w:t>
      </w:r>
      <w:r>
        <w:rPr>
          <w:spacing w:val="-3"/>
        </w:rPr>
        <w:t xml:space="preserve"> </w:t>
      </w:r>
      <w:r>
        <w:t>e-mail</w:t>
      </w:r>
      <w:r>
        <w:rPr>
          <w:spacing w:val="-3"/>
        </w:rPr>
        <w:t xml:space="preserve"> </w:t>
      </w:r>
      <w:r>
        <w:t>address</w:t>
      </w:r>
      <w:r>
        <w:rPr>
          <w:spacing w:val="-3"/>
        </w:rPr>
        <w:t xml:space="preserve"> </w:t>
      </w:r>
      <w:r>
        <w:t>of</w:t>
      </w:r>
      <w:r>
        <w:rPr>
          <w:spacing w:val="-2"/>
        </w:rPr>
        <w:t xml:space="preserve"> </w:t>
      </w:r>
      <w:r>
        <w:t>the</w:t>
      </w:r>
      <w:r>
        <w:rPr>
          <w:spacing w:val="-5"/>
        </w:rPr>
        <w:t xml:space="preserve"> </w:t>
      </w:r>
      <w:r>
        <w:t>chief</w:t>
      </w:r>
      <w:r>
        <w:rPr>
          <w:spacing w:val="-2"/>
        </w:rPr>
        <w:t xml:space="preserve"> </w:t>
      </w:r>
      <w:r>
        <w:t>information</w:t>
      </w:r>
      <w:r>
        <w:rPr>
          <w:spacing w:val="-3"/>
        </w:rPr>
        <w:t xml:space="preserve"> </w:t>
      </w:r>
      <w:r>
        <w:t>officer</w:t>
      </w:r>
      <w:r>
        <w:rPr>
          <w:spacing w:val="-3"/>
        </w:rPr>
        <w:t xml:space="preserve"> </w:t>
      </w:r>
      <w:r>
        <w:t xml:space="preserve">(or </w:t>
      </w:r>
      <w:r>
        <w:rPr>
          <w:spacing w:val="-2"/>
        </w:rPr>
        <w:t>equivalent).</w:t>
      </w:r>
    </w:p>
    <w:p w14:paraId="118947CB" w14:textId="77777777" w:rsidR="00D5206D" w:rsidRDefault="00AE513D">
      <w:pPr>
        <w:pStyle w:val="ListParagraph"/>
        <w:numPr>
          <w:ilvl w:val="1"/>
          <w:numId w:val="2"/>
        </w:numPr>
        <w:tabs>
          <w:tab w:val="left" w:pos="480"/>
        </w:tabs>
        <w:spacing w:before="195" w:line="276" w:lineRule="auto"/>
        <w:ind w:right="250"/>
      </w:pPr>
      <w:r>
        <w:t>Provide</w:t>
      </w:r>
      <w:r>
        <w:rPr>
          <w:spacing w:val="-3"/>
        </w:rPr>
        <w:t xml:space="preserve"> </w:t>
      </w:r>
      <w:r>
        <w:t>specific</w:t>
      </w:r>
      <w:r>
        <w:rPr>
          <w:spacing w:val="-1"/>
        </w:rPr>
        <w:t xml:space="preserve"> </w:t>
      </w:r>
      <w:r>
        <w:t>detailed</w:t>
      </w:r>
      <w:r>
        <w:rPr>
          <w:spacing w:val="-3"/>
        </w:rPr>
        <w:t xml:space="preserve"> </w:t>
      </w:r>
      <w:r>
        <w:t>organizational</w:t>
      </w:r>
      <w:r>
        <w:rPr>
          <w:spacing w:val="-3"/>
        </w:rPr>
        <w:t xml:space="preserve"> </w:t>
      </w:r>
      <w:r>
        <w:t>charts</w:t>
      </w:r>
      <w:r>
        <w:rPr>
          <w:spacing w:val="-3"/>
        </w:rPr>
        <w:t xml:space="preserve"> </w:t>
      </w:r>
      <w:r>
        <w:t>for</w:t>
      </w:r>
      <w:r>
        <w:rPr>
          <w:spacing w:val="-5"/>
        </w:rPr>
        <w:t xml:space="preserve"> </w:t>
      </w:r>
      <w:r>
        <w:t>the</w:t>
      </w:r>
      <w:r>
        <w:rPr>
          <w:spacing w:val="-3"/>
        </w:rPr>
        <w:t xml:space="preserve"> </w:t>
      </w:r>
      <w:r>
        <w:t>company’s</w:t>
      </w:r>
      <w:r>
        <w:rPr>
          <w:spacing w:val="-5"/>
        </w:rPr>
        <w:t xml:space="preserve"> </w:t>
      </w:r>
      <w:r>
        <w:t>IT</w:t>
      </w:r>
      <w:r>
        <w:rPr>
          <w:spacing w:val="-3"/>
        </w:rPr>
        <w:t xml:space="preserve"> </w:t>
      </w:r>
      <w:r>
        <w:t>department,</w:t>
      </w:r>
      <w:r>
        <w:rPr>
          <w:spacing w:val="-3"/>
        </w:rPr>
        <w:t xml:space="preserve"> </w:t>
      </w:r>
      <w:r>
        <w:t>and/or</w:t>
      </w:r>
      <w:r>
        <w:rPr>
          <w:spacing w:val="-5"/>
        </w:rPr>
        <w:t xml:space="preserve"> </w:t>
      </w:r>
      <w:r>
        <w:t>any affiliates providing IT services, that show its various functional divisions (i.e., operations, programming, support services, etc.). Show reporting relationships of the IT department within the organization.</w:t>
      </w:r>
    </w:p>
    <w:p w14:paraId="5A93FBE7" w14:textId="629EAC8F" w:rsidR="00D5206D" w:rsidRDefault="00AE513D">
      <w:pPr>
        <w:pStyle w:val="ListParagraph"/>
        <w:numPr>
          <w:ilvl w:val="1"/>
          <w:numId w:val="2"/>
        </w:numPr>
        <w:tabs>
          <w:tab w:val="left" w:pos="480"/>
          <w:tab w:val="left" w:pos="481"/>
        </w:tabs>
        <w:spacing w:before="199" w:line="278" w:lineRule="auto"/>
        <w:ind w:left="480" w:right="457" w:hanging="361"/>
      </w:pPr>
      <w:r>
        <w:t>Provide</w:t>
      </w:r>
      <w:r>
        <w:rPr>
          <w:spacing w:val="-3"/>
        </w:rPr>
        <w:t xml:space="preserve"> </w:t>
      </w:r>
      <w:r>
        <w:t>an</w:t>
      </w:r>
      <w:r>
        <w:rPr>
          <w:spacing w:val="-3"/>
        </w:rPr>
        <w:t xml:space="preserve"> </w:t>
      </w:r>
      <w:r>
        <w:t>executive</w:t>
      </w:r>
      <w:r>
        <w:rPr>
          <w:spacing w:val="-3"/>
        </w:rPr>
        <w:t xml:space="preserve"> </w:t>
      </w:r>
      <w:r>
        <w:t>overview</w:t>
      </w:r>
      <w:r>
        <w:rPr>
          <w:spacing w:val="-2"/>
        </w:rPr>
        <w:t xml:space="preserve"> </w:t>
      </w:r>
      <w:r>
        <w:t>of</w:t>
      </w:r>
      <w:r>
        <w:rPr>
          <w:spacing w:val="-5"/>
        </w:rPr>
        <w:t xml:space="preserve"> </w:t>
      </w:r>
      <w:r>
        <w:t>your</w:t>
      </w:r>
      <w:r>
        <w:rPr>
          <w:spacing w:val="-5"/>
        </w:rPr>
        <w:t xml:space="preserve"> </w:t>
      </w:r>
      <w:r>
        <w:t>company’s</w:t>
      </w:r>
      <w:r>
        <w:rPr>
          <w:spacing w:val="-3"/>
        </w:rPr>
        <w:t xml:space="preserve"> </w:t>
      </w:r>
      <w:r>
        <w:t>IT</w:t>
      </w:r>
      <w:r>
        <w:rPr>
          <w:spacing w:val="-3"/>
        </w:rPr>
        <w:t xml:space="preserve"> </w:t>
      </w:r>
      <w:r>
        <w:t>strategic</w:t>
      </w:r>
      <w:r>
        <w:rPr>
          <w:spacing w:val="-1"/>
        </w:rPr>
        <w:t xml:space="preserve"> </w:t>
      </w:r>
      <w:r>
        <w:t>plans,</w:t>
      </w:r>
      <w:r>
        <w:rPr>
          <w:spacing w:val="-3"/>
        </w:rPr>
        <w:t xml:space="preserve"> </w:t>
      </w:r>
      <w:r>
        <w:t>including</w:t>
      </w:r>
      <w:r>
        <w:rPr>
          <w:spacing w:val="-3"/>
        </w:rPr>
        <w:t xml:space="preserve"> </w:t>
      </w:r>
      <w:r>
        <w:t>plans</w:t>
      </w:r>
      <w:r>
        <w:rPr>
          <w:spacing w:val="-3"/>
        </w:rPr>
        <w:t xml:space="preserve"> </w:t>
      </w:r>
      <w:r>
        <w:t>for</w:t>
      </w:r>
      <w:r>
        <w:rPr>
          <w:spacing w:val="-3"/>
        </w:rPr>
        <w:t xml:space="preserve"> </w:t>
      </w:r>
      <w:r w:rsidR="00F66AC7">
        <w:t>e-commerce</w:t>
      </w:r>
      <w:r>
        <w:rPr>
          <w:spacing w:val="-2"/>
        </w:rPr>
        <w:t>.</w:t>
      </w:r>
    </w:p>
    <w:p w14:paraId="7A33BFDB" w14:textId="7C4ED11F" w:rsidR="00D5206D" w:rsidRDefault="00AE513D">
      <w:pPr>
        <w:pStyle w:val="ListParagraph"/>
        <w:numPr>
          <w:ilvl w:val="1"/>
          <w:numId w:val="2"/>
        </w:numPr>
        <w:tabs>
          <w:tab w:val="left" w:pos="480"/>
        </w:tabs>
        <w:spacing w:before="195" w:line="276" w:lineRule="auto"/>
        <w:ind w:right="143"/>
      </w:pPr>
      <w:r>
        <w:t>Provide</w:t>
      </w:r>
      <w:r>
        <w:rPr>
          <w:spacing w:val="-3"/>
        </w:rPr>
        <w:t xml:space="preserve"> </w:t>
      </w:r>
      <w:r>
        <w:t>an</w:t>
      </w:r>
      <w:r>
        <w:rPr>
          <w:spacing w:val="-3"/>
        </w:rPr>
        <w:t xml:space="preserve"> </w:t>
      </w:r>
      <w:r>
        <w:t>executive</w:t>
      </w:r>
      <w:r>
        <w:rPr>
          <w:spacing w:val="-3"/>
        </w:rPr>
        <w:t xml:space="preserve"> </w:t>
      </w:r>
      <w:r>
        <w:t>overview</w:t>
      </w:r>
      <w:r>
        <w:rPr>
          <w:spacing w:val="-2"/>
        </w:rPr>
        <w:t xml:space="preserve"> </w:t>
      </w:r>
      <w:r>
        <w:t>of</w:t>
      </w:r>
      <w:r>
        <w:rPr>
          <w:spacing w:val="-5"/>
        </w:rPr>
        <w:t xml:space="preserve"> </w:t>
      </w:r>
      <w:r>
        <w:t>your</w:t>
      </w:r>
      <w:r>
        <w:rPr>
          <w:spacing w:val="-5"/>
        </w:rPr>
        <w:t xml:space="preserve"> </w:t>
      </w:r>
      <w:r>
        <w:t>IT</w:t>
      </w:r>
      <w:r>
        <w:rPr>
          <w:spacing w:val="-3"/>
        </w:rPr>
        <w:t xml:space="preserve"> </w:t>
      </w:r>
      <w:r>
        <w:t>steering</w:t>
      </w:r>
      <w:r>
        <w:rPr>
          <w:spacing w:val="-6"/>
        </w:rPr>
        <w:t xml:space="preserve"> </w:t>
      </w:r>
      <w:r>
        <w:t>committee</w:t>
      </w:r>
      <w:r>
        <w:rPr>
          <w:spacing w:val="-3"/>
        </w:rPr>
        <w:t xml:space="preserve"> </w:t>
      </w:r>
      <w:r>
        <w:t>or</w:t>
      </w:r>
      <w:r>
        <w:rPr>
          <w:spacing w:val="-3"/>
        </w:rPr>
        <w:t xml:space="preserve"> </w:t>
      </w:r>
      <w:r>
        <w:t>other</w:t>
      </w:r>
      <w:r>
        <w:rPr>
          <w:spacing w:val="-3"/>
        </w:rPr>
        <w:t xml:space="preserve"> </w:t>
      </w:r>
      <w:r>
        <w:t>group</w:t>
      </w:r>
      <w:r>
        <w:rPr>
          <w:spacing w:val="-3"/>
        </w:rPr>
        <w:t xml:space="preserve"> </w:t>
      </w:r>
      <w:r>
        <w:t>that</w:t>
      </w:r>
      <w:r>
        <w:rPr>
          <w:spacing w:val="-3"/>
        </w:rPr>
        <w:t xml:space="preserve"> </w:t>
      </w:r>
      <w:r>
        <w:t>establishes and directs IT policies and strategies, indicating the membership of the group and the frequency of their meetings.</w:t>
      </w:r>
    </w:p>
    <w:p w14:paraId="2E5426D3" w14:textId="37810C2A" w:rsidR="00D5206D" w:rsidRDefault="00AE513D">
      <w:pPr>
        <w:pStyle w:val="ListParagraph"/>
        <w:numPr>
          <w:ilvl w:val="1"/>
          <w:numId w:val="2"/>
        </w:numPr>
        <w:tabs>
          <w:tab w:val="left" w:pos="480"/>
        </w:tabs>
        <w:spacing w:before="201" w:line="276" w:lineRule="auto"/>
        <w:ind w:right="172"/>
      </w:pPr>
      <w:r>
        <w:t>Provide</w:t>
      </w:r>
      <w:r>
        <w:rPr>
          <w:spacing w:val="-3"/>
        </w:rPr>
        <w:t xml:space="preserve"> </w:t>
      </w:r>
      <w:r>
        <w:t>an</w:t>
      </w:r>
      <w:r>
        <w:rPr>
          <w:spacing w:val="-5"/>
        </w:rPr>
        <w:t xml:space="preserve"> </w:t>
      </w:r>
      <w:r>
        <w:t>overview</w:t>
      </w:r>
      <w:r>
        <w:rPr>
          <w:spacing w:val="-1"/>
        </w:rPr>
        <w:t xml:space="preserve"> </w:t>
      </w:r>
      <w:r>
        <w:t>of</w:t>
      </w:r>
      <w:r>
        <w:rPr>
          <w:spacing w:val="-5"/>
        </w:rPr>
        <w:t xml:space="preserve"> </w:t>
      </w:r>
      <w:r w:rsidR="00F66AC7">
        <w:rPr>
          <w:spacing w:val="-5"/>
        </w:rPr>
        <w:t xml:space="preserve">the </w:t>
      </w:r>
      <w:r>
        <w:t>ERM</w:t>
      </w:r>
      <w:r>
        <w:rPr>
          <w:spacing w:val="-2"/>
        </w:rPr>
        <w:t xml:space="preserve"> </w:t>
      </w:r>
      <w:r>
        <w:t>program,</w:t>
      </w:r>
      <w:r>
        <w:rPr>
          <w:spacing w:val="-3"/>
        </w:rPr>
        <w:t xml:space="preserve"> </w:t>
      </w:r>
      <w:r>
        <w:t>if</w:t>
      </w:r>
      <w:r>
        <w:rPr>
          <w:spacing w:val="-2"/>
        </w:rPr>
        <w:t xml:space="preserve"> </w:t>
      </w:r>
      <w:r>
        <w:t>not</w:t>
      </w:r>
      <w:r>
        <w:rPr>
          <w:spacing w:val="-3"/>
        </w:rPr>
        <w:t xml:space="preserve"> </w:t>
      </w:r>
      <w:r>
        <w:t>already</w:t>
      </w:r>
      <w:r>
        <w:rPr>
          <w:spacing w:val="-2"/>
        </w:rPr>
        <w:t xml:space="preserve"> </w:t>
      </w:r>
      <w:r>
        <w:t>provided,</w:t>
      </w:r>
      <w:r>
        <w:rPr>
          <w:spacing w:val="-3"/>
        </w:rPr>
        <w:t xml:space="preserve"> </w:t>
      </w:r>
      <w:r>
        <w:t>and</w:t>
      </w:r>
      <w:r>
        <w:rPr>
          <w:spacing w:val="-3"/>
        </w:rPr>
        <w:t xml:space="preserve"> </w:t>
      </w:r>
      <w:r>
        <w:t>associated</w:t>
      </w:r>
      <w:r>
        <w:rPr>
          <w:spacing w:val="-3"/>
        </w:rPr>
        <w:t xml:space="preserve"> </w:t>
      </w:r>
      <w:r>
        <w:t>touchpoints</w:t>
      </w:r>
      <w:r>
        <w:rPr>
          <w:spacing w:val="-3"/>
        </w:rPr>
        <w:t xml:space="preserve"> </w:t>
      </w:r>
      <w:r>
        <w:t>in relation to IT risks.</w:t>
      </w:r>
    </w:p>
    <w:p w14:paraId="6D6246A4" w14:textId="77777777" w:rsidR="00D5206D" w:rsidRDefault="00AE513D">
      <w:pPr>
        <w:pStyle w:val="ListParagraph"/>
        <w:numPr>
          <w:ilvl w:val="1"/>
          <w:numId w:val="2"/>
        </w:numPr>
        <w:tabs>
          <w:tab w:val="left" w:pos="480"/>
          <w:tab w:val="left" w:pos="481"/>
        </w:tabs>
        <w:spacing w:line="276" w:lineRule="auto"/>
        <w:ind w:left="480" w:right="855" w:hanging="361"/>
      </w:pPr>
      <w:r>
        <w:t>Describe</w:t>
      </w:r>
      <w:r>
        <w:rPr>
          <w:spacing w:val="-3"/>
        </w:rPr>
        <w:t xml:space="preserve"> </w:t>
      </w:r>
      <w:r>
        <w:t>the</w:t>
      </w:r>
      <w:r>
        <w:rPr>
          <w:spacing w:val="-3"/>
        </w:rPr>
        <w:t xml:space="preserve"> </w:t>
      </w:r>
      <w:r>
        <w:t>frequency,</w:t>
      </w:r>
      <w:r>
        <w:rPr>
          <w:spacing w:val="-3"/>
        </w:rPr>
        <w:t xml:space="preserve"> </w:t>
      </w:r>
      <w:r>
        <w:t>type,</w:t>
      </w:r>
      <w:r>
        <w:rPr>
          <w:spacing w:val="-3"/>
        </w:rPr>
        <w:t xml:space="preserve"> </w:t>
      </w:r>
      <w:r>
        <w:t>and</w:t>
      </w:r>
      <w:r>
        <w:rPr>
          <w:spacing w:val="-6"/>
        </w:rPr>
        <w:t xml:space="preserve"> </w:t>
      </w:r>
      <w:r>
        <w:t>content</w:t>
      </w:r>
      <w:r>
        <w:rPr>
          <w:spacing w:val="-3"/>
        </w:rPr>
        <w:t xml:space="preserve"> </w:t>
      </w:r>
      <w:r>
        <w:t>of</w:t>
      </w:r>
      <w:r>
        <w:rPr>
          <w:spacing w:val="-2"/>
        </w:rPr>
        <w:t xml:space="preserve"> </w:t>
      </w:r>
      <w:r>
        <w:t>interaction</w:t>
      </w:r>
      <w:r>
        <w:rPr>
          <w:spacing w:val="-5"/>
        </w:rPr>
        <w:t xml:space="preserve"> </w:t>
      </w:r>
      <w:r>
        <w:t>with</w:t>
      </w:r>
      <w:r>
        <w:rPr>
          <w:spacing w:val="-3"/>
        </w:rPr>
        <w:t xml:space="preserve"> </w:t>
      </w:r>
      <w:r>
        <w:t>the</w:t>
      </w:r>
      <w:r>
        <w:rPr>
          <w:spacing w:val="-3"/>
        </w:rPr>
        <w:t xml:space="preserve"> </w:t>
      </w:r>
      <w:r>
        <w:t>company’s</w:t>
      </w:r>
      <w:r>
        <w:rPr>
          <w:spacing w:val="-3"/>
        </w:rPr>
        <w:t xml:space="preserve"> </w:t>
      </w:r>
      <w:r>
        <w:t>board</w:t>
      </w:r>
      <w:r>
        <w:rPr>
          <w:spacing w:val="-3"/>
        </w:rPr>
        <w:t xml:space="preserve"> </w:t>
      </w:r>
      <w:r>
        <w:t>of directors regarding key IT risks, such as cybersecurity.</w:t>
      </w:r>
    </w:p>
    <w:p w14:paraId="3097BF96" w14:textId="2DD9CE9E" w:rsidR="00D5206D" w:rsidRDefault="00AE513D">
      <w:pPr>
        <w:pStyle w:val="ListParagraph"/>
        <w:numPr>
          <w:ilvl w:val="1"/>
          <w:numId w:val="2"/>
        </w:numPr>
        <w:tabs>
          <w:tab w:val="left" w:pos="480"/>
        </w:tabs>
        <w:spacing w:before="91" w:line="276" w:lineRule="auto"/>
        <w:ind w:right="153"/>
      </w:pPr>
      <w:r>
        <w:t>Provide a narrative on the insurer’s adequacy of segregation of duties with respect to internal</w:t>
      </w:r>
      <w:r>
        <w:rPr>
          <w:spacing w:val="-3"/>
        </w:rPr>
        <w:t xml:space="preserve"> </w:t>
      </w:r>
      <w:r>
        <w:t>IT</w:t>
      </w:r>
      <w:r>
        <w:rPr>
          <w:spacing w:val="-3"/>
        </w:rPr>
        <w:t xml:space="preserve"> </w:t>
      </w:r>
      <w:r>
        <w:t>processes</w:t>
      </w:r>
      <w:r>
        <w:rPr>
          <w:spacing w:val="-5"/>
        </w:rPr>
        <w:t xml:space="preserve"> </w:t>
      </w:r>
      <w:r>
        <w:t>as</w:t>
      </w:r>
      <w:r>
        <w:rPr>
          <w:spacing w:val="-3"/>
        </w:rPr>
        <w:t xml:space="preserve"> </w:t>
      </w:r>
      <w:r>
        <w:t>well</w:t>
      </w:r>
      <w:r>
        <w:rPr>
          <w:spacing w:val="-3"/>
        </w:rPr>
        <w:t xml:space="preserve"> </w:t>
      </w:r>
      <w:r>
        <w:t>as</w:t>
      </w:r>
      <w:r>
        <w:rPr>
          <w:spacing w:val="-3"/>
        </w:rPr>
        <w:t xml:space="preserve"> </w:t>
      </w:r>
      <w:r>
        <w:t>concerning</w:t>
      </w:r>
      <w:r>
        <w:rPr>
          <w:spacing w:val="-3"/>
        </w:rPr>
        <w:t xml:space="preserve"> </w:t>
      </w:r>
      <w:r>
        <w:t>IT</w:t>
      </w:r>
      <w:r>
        <w:rPr>
          <w:spacing w:val="-3"/>
        </w:rPr>
        <w:t xml:space="preserve"> </w:t>
      </w:r>
      <w:r>
        <w:t>personnel</w:t>
      </w:r>
      <w:r>
        <w:rPr>
          <w:spacing w:val="-3"/>
        </w:rPr>
        <w:t xml:space="preserve"> </w:t>
      </w:r>
      <w:r>
        <w:t>performing</w:t>
      </w:r>
      <w:r>
        <w:rPr>
          <w:spacing w:val="-3"/>
        </w:rPr>
        <w:t xml:space="preserve"> </w:t>
      </w:r>
      <w:r>
        <w:t>non-IT</w:t>
      </w:r>
      <w:r>
        <w:rPr>
          <w:spacing w:val="-3"/>
        </w:rPr>
        <w:t xml:space="preserve"> </w:t>
      </w:r>
      <w:r>
        <w:t>functions</w:t>
      </w:r>
      <w:r>
        <w:rPr>
          <w:spacing w:val="-3"/>
        </w:rPr>
        <w:t xml:space="preserve"> </w:t>
      </w:r>
      <w:r>
        <w:t>or</w:t>
      </w:r>
      <w:r>
        <w:rPr>
          <w:spacing w:val="-3"/>
        </w:rPr>
        <w:t xml:space="preserve"> </w:t>
      </w:r>
      <w:r w:rsidR="00F66AC7">
        <w:t>non-IT</w:t>
      </w:r>
      <w:r>
        <w:t xml:space="preserve"> personnel performing IT functions.</w:t>
      </w:r>
    </w:p>
    <w:p w14:paraId="489DAC8B" w14:textId="77777777" w:rsidR="00D5206D" w:rsidRDefault="00AE513D">
      <w:pPr>
        <w:pStyle w:val="ListParagraph"/>
        <w:numPr>
          <w:ilvl w:val="1"/>
          <w:numId w:val="2"/>
        </w:numPr>
        <w:tabs>
          <w:tab w:val="left" w:pos="480"/>
        </w:tabs>
        <w:spacing w:line="276" w:lineRule="auto"/>
        <w:ind w:right="1182" w:hanging="361"/>
      </w:pPr>
      <w:r>
        <w:t>Provide</w:t>
      </w:r>
      <w:r>
        <w:rPr>
          <w:spacing w:val="-4"/>
        </w:rPr>
        <w:t xml:space="preserve"> </w:t>
      </w:r>
      <w:r>
        <w:t>a</w:t>
      </w:r>
      <w:r>
        <w:rPr>
          <w:spacing w:val="-3"/>
        </w:rPr>
        <w:t xml:space="preserve"> </w:t>
      </w:r>
      <w:r>
        <w:t>summary</w:t>
      </w:r>
      <w:r>
        <w:rPr>
          <w:spacing w:val="-3"/>
        </w:rPr>
        <w:t xml:space="preserve"> </w:t>
      </w:r>
      <w:r>
        <w:t>of</w:t>
      </w:r>
      <w:r>
        <w:rPr>
          <w:spacing w:val="-3"/>
        </w:rPr>
        <w:t xml:space="preserve"> </w:t>
      </w:r>
      <w:r>
        <w:t>the</w:t>
      </w:r>
      <w:r>
        <w:rPr>
          <w:spacing w:val="-4"/>
        </w:rPr>
        <w:t xml:space="preserve"> </w:t>
      </w:r>
      <w:r>
        <w:t>functions</w:t>
      </w:r>
      <w:r>
        <w:rPr>
          <w:spacing w:val="-4"/>
        </w:rPr>
        <w:t xml:space="preserve"> </w:t>
      </w:r>
      <w:r>
        <w:t>performed</w:t>
      </w:r>
      <w:r>
        <w:rPr>
          <w:spacing w:val="-4"/>
        </w:rPr>
        <w:t xml:space="preserve"> </w:t>
      </w:r>
      <w:r>
        <w:t>by</w:t>
      </w:r>
      <w:r>
        <w:rPr>
          <w:spacing w:val="-5"/>
        </w:rPr>
        <w:t xml:space="preserve"> </w:t>
      </w:r>
      <w:r>
        <w:t>the</w:t>
      </w:r>
      <w:r>
        <w:rPr>
          <w:spacing w:val="-4"/>
        </w:rPr>
        <w:t xml:space="preserve"> </w:t>
      </w:r>
      <w:r>
        <w:t>information</w:t>
      </w:r>
      <w:r>
        <w:rPr>
          <w:spacing w:val="-4"/>
        </w:rPr>
        <w:t xml:space="preserve"> </w:t>
      </w:r>
      <w:r>
        <w:t>technology</w:t>
      </w:r>
      <w:r>
        <w:rPr>
          <w:spacing w:val="-3"/>
        </w:rPr>
        <w:t xml:space="preserve"> </w:t>
      </w:r>
      <w:r>
        <w:t>(IT) department.</w:t>
      </w:r>
      <w:r>
        <w:rPr>
          <w:spacing w:val="40"/>
        </w:rPr>
        <w:t xml:space="preserve"> </w:t>
      </w:r>
      <w:r>
        <w:t>Include and identify outsourced IT functions.</w:t>
      </w:r>
    </w:p>
    <w:p w14:paraId="2A5EF7C7" w14:textId="5FEC0B45" w:rsidR="62BD6309" w:rsidRDefault="62BD6309" w:rsidP="2D763F57">
      <w:pPr>
        <w:pStyle w:val="ListParagraph"/>
        <w:numPr>
          <w:ilvl w:val="1"/>
          <w:numId w:val="2"/>
        </w:numPr>
        <w:tabs>
          <w:tab w:val="left" w:pos="480"/>
        </w:tabs>
        <w:spacing w:line="276" w:lineRule="auto"/>
        <w:ind w:right="1182" w:hanging="361"/>
      </w:pPr>
      <w:r>
        <w:t>Describe any personnel or systems changes during the period under examination that would significantly affect business and IT operations.</w:t>
      </w:r>
    </w:p>
    <w:p w14:paraId="63F11C2C" w14:textId="77777777" w:rsidR="00D5206D" w:rsidRDefault="00AE513D" w:rsidP="00E0236B">
      <w:pPr>
        <w:pStyle w:val="Heading1"/>
        <w:numPr>
          <w:ilvl w:val="0"/>
          <w:numId w:val="2"/>
        </w:numPr>
        <w:tabs>
          <w:tab w:val="left" w:pos="480"/>
        </w:tabs>
        <w:spacing w:before="199"/>
        <w:ind w:left="480" w:hanging="361"/>
      </w:pPr>
      <w:r>
        <w:t>Information</w:t>
      </w:r>
      <w:r>
        <w:rPr>
          <w:spacing w:val="-10"/>
        </w:rPr>
        <w:t xml:space="preserve"> </w:t>
      </w:r>
      <w:r>
        <w:t>Technology</w:t>
      </w:r>
      <w:r>
        <w:rPr>
          <w:spacing w:val="-9"/>
        </w:rPr>
        <w:t xml:space="preserve"> </w:t>
      </w:r>
      <w:r>
        <w:rPr>
          <w:spacing w:val="-2"/>
        </w:rPr>
        <w:t>Infrastructure</w:t>
      </w:r>
    </w:p>
    <w:p w14:paraId="33D2AF5C" w14:textId="77777777" w:rsidR="00D5206D" w:rsidRDefault="00AE513D">
      <w:pPr>
        <w:pStyle w:val="ListParagraph"/>
        <w:numPr>
          <w:ilvl w:val="1"/>
          <w:numId w:val="2"/>
        </w:numPr>
        <w:tabs>
          <w:tab w:val="left" w:pos="480"/>
        </w:tabs>
        <w:spacing w:before="243" w:line="276" w:lineRule="auto"/>
        <w:ind w:right="263"/>
      </w:pPr>
      <w:r>
        <w:t>Provide</w:t>
      </w:r>
      <w:r>
        <w:rPr>
          <w:spacing w:val="-3"/>
        </w:rPr>
        <w:t xml:space="preserve"> </w:t>
      </w:r>
      <w:r>
        <w:t>the</w:t>
      </w:r>
      <w:r>
        <w:rPr>
          <w:spacing w:val="-3"/>
        </w:rPr>
        <w:t xml:space="preserve"> </w:t>
      </w:r>
      <w:r>
        <w:t>name,</w:t>
      </w:r>
      <w:r>
        <w:rPr>
          <w:spacing w:val="-3"/>
        </w:rPr>
        <w:t xml:space="preserve"> </w:t>
      </w:r>
      <w:r>
        <w:t>telephone</w:t>
      </w:r>
      <w:r>
        <w:rPr>
          <w:spacing w:val="-3"/>
        </w:rPr>
        <w:t xml:space="preserve"> </w:t>
      </w:r>
      <w:r>
        <w:t>number</w:t>
      </w:r>
      <w:r>
        <w:rPr>
          <w:spacing w:val="-3"/>
        </w:rPr>
        <w:t xml:space="preserve"> </w:t>
      </w:r>
      <w:r>
        <w:t>and</w:t>
      </w:r>
      <w:r>
        <w:rPr>
          <w:spacing w:val="-3"/>
        </w:rPr>
        <w:t xml:space="preserve"> </w:t>
      </w:r>
      <w:r>
        <w:t>e-mail</w:t>
      </w:r>
      <w:r>
        <w:rPr>
          <w:spacing w:val="-3"/>
        </w:rPr>
        <w:t xml:space="preserve"> </w:t>
      </w:r>
      <w:r>
        <w:t>address</w:t>
      </w:r>
      <w:r>
        <w:rPr>
          <w:spacing w:val="-3"/>
        </w:rPr>
        <w:t xml:space="preserve"> </w:t>
      </w:r>
      <w:r>
        <w:t>of</w:t>
      </w:r>
      <w:r>
        <w:rPr>
          <w:spacing w:val="-2"/>
        </w:rPr>
        <w:t xml:space="preserve"> </w:t>
      </w:r>
      <w:r>
        <w:t>the</w:t>
      </w:r>
      <w:r>
        <w:rPr>
          <w:spacing w:val="-5"/>
        </w:rPr>
        <w:t xml:space="preserve"> </w:t>
      </w:r>
      <w:r>
        <w:t>chief</w:t>
      </w:r>
      <w:r>
        <w:rPr>
          <w:spacing w:val="-2"/>
        </w:rPr>
        <w:t xml:space="preserve"> </w:t>
      </w:r>
      <w:r>
        <w:t>technology</w:t>
      </w:r>
      <w:r>
        <w:rPr>
          <w:spacing w:val="-2"/>
        </w:rPr>
        <w:t xml:space="preserve"> </w:t>
      </w:r>
      <w:r>
        <w:t>officer</w:t>
      </w:r>
      <w:r>
        <w:rPr>
          <w:spacing w:val="-3"/>
        </w:rPr>
        <w:t xml:space="preserve"> </w:t>
      </w:r>
      <w:r>
        <w:t xml:space="preserve">(or </w:t>
      </w:r>
      <w:r>
        <w:rPr>
          <w:spacing w:val="-2"/>
        </w:rPr>
        <w:t>equivalent).</w:t>
      </w:r>
    </w:p>
    <w:p w14:paraId="349E1B10" w14:textId="77777777" w:rsidR="00D5206D" w:rsidRDefault="00AE513D">
      <w:pPr>
        <w:pStyle w:val="ListParagraph"/>
        <w:numPr>
          <w:ilvl w:val="1"/>
          <w:numId w:val="2"/>
        </w:numPr>
        <w:tabs>
          <w:tab w:val="left" w:pos="480"/>
        </w:tabs>
        <w:spacing w:before="201" w:line="276" w:lineRule="auto"/>
        <w:ind w:right="116"/>
      </w:pPr>
      <w:r>
        <w:t>Provide a listing of the locations of all data-processing centers used by your company, whether</w:t>
      </w:r>
      <w:r>
        <w:rPr>
          <w:spacing w:val="-3"/>
        </w:rPr>
        <w:t xml:space="preserve"> </w:t>
      </w:r>
      <w:r>
        <w:t>owned</w:t>
      </w:r>
      <w:r>
        <w:rPr>
          <w:spacing w:val="-3"/>
        </w:rPr>
        <w:t xml:space="preserve"> </w:t>
      </w:r>
      <w:r>
        <w:t>by</w:t>
      </w:r>
      <w:r>
        <w:rPr>
          <w:spacing w:val="-2"/>
        </w:rPr>
        <w:t xml:space="preserve"> </w:t>
      </w:r>
      <w:r>
        <w:t>the</w:t>
      </w:r>
      <w:r>
        <w:rPr>
          <w:spacing w:val="-3"/>
        </w:rPr>
        <w:t xml:space="preserve"> </w:t>
      </w:r>
      <w:r>
        <w:t>company</w:t>
      </w:r>
      <w:r>
        <w:rPr>
          <w:spacing w:val="-2"/>
        </w:rPr>
        <w:t xml:space="preserve"> </w:t>
      </w:r>
      <w:r>
        <w:t>or</w:t>
      </w:r>
      <w:r>
        <w:rPr>
          <w:spacing w:val="-3"/>
        </w:rPr>
        <w:t xml:space="preserve"> </w:t>
      </w:r>
      <w:r>
        <w:t>by</w:t>
      </w:r>
      <w:r>
        <w:rPr>
          <w:spacing w:val="-4"/>
        </w:rPr>
        <w:t xml:space="preserve"> </w:t>
      </w:r>
      <w:r>
        <w:t>a</w:t>
      </w:r>
      <w:r>
        <w:rPr>
          <w:spacing w:val="-2"/>
        </w:rPr>
        <w:t xml:space="preserve"> </w:t>
      </w:r>
      <w:r>
        <w:t>third-party</w:t>
      </w:r>
      <w:r>
        <w:rPr>
          <w:spacing w:val="-2"/>
        </w:rPr>
        <w:t xml:space="preserve"> </w:t>
      </w:r>
      <w:r>
        <w:t>administrator</w:t>
      </w:r>
      <w:r>
        <w:rPr>
          <w:spacing w:val="-3"/>
        </w:rPr>
        <w:t xml:space="preserve"> </w:t>
      </w:r>
      <w:r>
        <w:t>that</w:t>
      </w:r>
      <w:r>
        <w:rPr>
          <w:spacing w:val="-3"/>
        </w:rPr>
        <w:t xml:space="preserve"> </w:t>
      </w:r>
      <w:r>
        <w:t>processes</w:t>
      </w:r>
      <w:r>
        <w:rPr>
          <w:spacing w:val="-3"/>
        </w:rPr>
        <w:t xml:space="preserve"> </w:t>
      </w:r>
      <w:r>
        <w:t>data</w:t>
      </w:r>
      <w:r>
        <w:rPr>
          <w:spacing w:val="-2"/>
        </w:rPr>
        <w:t xml:space="preserve"> </w:t>
      </w:r>
      <w:r>
        <w:t>for</w:t>
      </w:r>
      <w:r>
        <w:rPr>
          <w:spacing w:val="-3"/>
        </w:rPr>
        <w:t xml:space="preserve"> </w:t>
      </w:r>
      <w:r>
        <w:t xml:space="preserve">the </w:t>
      </w:r>
      <w:r>
        <w:rPr>
          <w:spacing w:val="-2"/>
        </w:rPr>
        <w:t>company.</w:t>
      </w:r>
    </w:p>
    <w:p w14:paraId="308108F5" w14:textId="77777777" w:rsidR="00D5206D" w:rsidRDefault="00AE513D">
      <w:pPr>
        <w:pStyle w:val="ListParagraph"/>
        <w:numPr>
          <w:ilvl w:val="1"/>
          <w:numId w:val="2"/>
        </w:numPr>
        <w:tabs>
          <w:tab w:val="left" w:pos="479"/>
          <w:tab w:val="left" w:pos="480"/>
        </w:tabs>
        <w:spacing w:line="276" w:lineRule="auto"/>
        <w:ind w:right="532" w:hanging="361"/>
      </w:pPr>
      <w:r>
        <w:t>Provide</w:t>
      </w:r>
      <w:r>
        <w:rPr>
          <w:spacing w:val="-4"/>
        </w:rPr>
        <w:t xml:space="preserve"> </w:t>
      </w:r>
      <w:r>
        <w:t>a</w:t>
      </w:r>
      <w:r>
        <w:rPr>
          <w:spacing w:val="-3"/>
        </w:rPr>
        <w:t xml:space="preserve"> </w:t>
      </w:r>
      <w:r>
        <w:t>system-wide</w:t>
      </w:r>
      <w:r>
        <w:rPr>
          <w:spacing w:val="-4"/>
        </w:rPr>
        <w:t xml:space="preserve"> </w:t>
      </w:r>
      <w:r>
        <w:t>map</w:t>
      </w:r>
      <w:r>
        <w:rPr>
          <w:spacing w:val="-4"/>
        </w:rPr>
        <w:t xml:space="preserve"> </w:t>
      </w:r>
      <w:r>
        <w:t>or</w:t>
      </w:r>
      <w:r>
        <w:rPr>
          <w:spacing w:val="-4"/>
        </w:rPr>
        <w:t xml:space="preserve"> </w:t>
      </w:r>
      <w:r>
        <w:t>topography,</w:t>
      </w:r>
      <w:r>
        <w:rPr>
          <w:spacing w:val="-4"/>
        </w:rPr>
        <w:t xml:space="preserve"> </w:t>
      </w:r>
      <w:r>
        <w:t>showing</w:t>
      </w:r>
      <w:r>
        <w:rPr>
          <w:spacing w:val="-4"/>
        </w:rPr>
        <w:t xml:space="preserve"> </w:t>
      </w:r>
      <w:r>
        <w:t>all</w:t>
      </w:r>
      <w:r>
        <w:rPr>
          <w:spacing w:val="-4"/>
        </w:rPr>
        <w:t xml:space="preserve"> </w:t>
      </w:r>
      <w:r>
        <w:t>hardware</w:t>
      </w:r>
      <w:r>
        <w:rPr>
          <w:spacing w:val="-4"/>
        </w:rPr>
        <w:t xml:space="preserve"> </w:t>
      </w:r>
      <w:r>
        <w:t>platforms</w:t>
      </w:r>
      <w:r>
        <w:rPr>
          <w:spacing w:val="-4"/>
        </w:rPr>
        <w:t xml:space="preserve"> </w:t>
      </w:r>
      <w:r>
        <w:t>and</w:t>
      </w:r>
      <w:r>
        <w:rPr>
          <w:spacing w:val="-4"/>
        </w:rPr>
        <w:t xml:space="preserve"> </w:t>
      </w:r>
      <w:r>
        <w:t>network connections, indicating all internal and external access points.</w:t>
      </w:r>
    </w:p>
    <w:p w14:paraId="6141782B" w14:textId="77777777" w:rsidR="00D5206D" w:rsidRDefault="00AE513D">
      <w:pPr>
        <w:pStyle w:val="ListParagraph"/>
        <w:numPr>
          <w:ilvl w:val="1"/>
          <w:numId w:val="2"/>
        </w:numPr>
        <w:tabs>
          <w:tab w:val="left" w:pos="480"/>
        </w:tabs>
        <w:spacing w:before="201" w:line="276" w:lineRule="auto"/>
        <w:ind w:right="619"/>
      </w:pPr>
      <w:r>
        <w:t xml:space="preserve">Complete the system summary grid (Attachment A) for all applications supporting key </w:t>
      </w:r>
      <w:r>
        <w:lastRenderedPageBreak/>
        <w:t>activities,</w:t>
      </w:r>
      <w:r>
        <w:rPr>
          <w:spacing w:val="-4"/>
        </w:rPr>
        <w:t xml:space="preserve"> </w:t>
      </w:r>
      <w:r>
        <w:t>including</w:t>
      </w:r>
      <w:r>
        <w:rPr>
          <w:spacing w:val="-4"/>
        </w:rPr>
        <w:t xml:space="preserve"> </w:t>
      </w:r>
      <w:r>
        <w:t>any</w:t>
      </w:r>
      <w:r>
        <w:rPr>
          <w:spacing w:val="-3"/>
        </w:rPr>
        <w:t xml:space="preserve"> </w:t>
      </w:r>
      <w:r>
        <w:t>applications</w:t>
      </w:r>
      <w:r>
        <w:rPr>
          <w:spacing w:val="-4"/>
        </w:rPr>
        <w:t xml:space="preserve"> </w:t>
      </w:r>
      <w:r>
        <w:t>used</w:t>
      </w:r>
      <w:r>
        <w:rPr>
          <w:spacing w:val="-4"/>
        </w:rPr>
        <w:t xml:space="preserve"> </w:t>
      </w:r>
      <w:r>
        <w:t>by</w:t>
      </w:r>
      <w:r>
        <w:rPr>
          <w:spacing w:val="-3"/>
        </w:rPr>
        <w:t xml:space="preserve"> </w:t>
      </w:r>
      <w:r>
        <w:t>affiliates</w:t>
      </w:r>
      <w:r>
        <w:rPr>
          <w:spacing w:val="-4"/>
        </w:rPr>
        <w:t xml:space="preserve"> </w:t>
      </w:r>
      <w:r>
        <w:t>or</w:t>
      </w:r>
      <w:r>
        <w:rPr>
          <w:spacing w:val="-4"/>
        </w:rPr>
        <w:t xml:space="preserve"> </w:t>
      </w:r>
      <w:r>
        <w:t>third-party</w:t>
      </w:r>
      <w:r>
        <w:rPr>
          <w:spacing w:val="-3"/>
        </w:rPr>
        <w:t xml:space="preserve"> </w:t>
      </w:r>
      <w:r>
        <w:t>service</w:t>
      </w:r>
      <w:r>
        <w:rPr>
          <w:spacing w:val="-4"/>
        </w:rPr>
        <w:t xml:space="preserve"> </w:t>
      </w:r>
      <w:r>
        <w:t>providers</w:t>
      </w:r>
      <w:r>
        <w:rPr>
          <w:spacing w:val="-4"/>
        </w:rPr>
        <w:t xml:space="preserve"> </w:t>
      </w:r>
      <w:r>
        <w:t>to support operations.</w:t>
      </w:r>
    </w:p>
    <w:p w14:paraId="27ABE94E" w14:textId="77777777" w:rsidR="00D5206D" w:rsidRDefault="00AE513D">
      <w:pPr>
        <w:pStyle w:val="ListParagraph"/>
        <w:numPr>
          <w:ilvl w:val="1"/>
          <w:numId w:val="2"/>
        </w:numPr>
        <w:tabs>
          <w:tab w:val="left" w:pos="480"/>
        </w:tabs>
        <w:spacing w:line="276" w:lineRule="auto"/>
        <w:ind w:right="193"/>
      </w:pPr>
      <w:r>
        <w:t>Provide a data-flow diagram or narrative description of the application-level interfaces among</w:t>
      </w:r>
      <w:r>
        <w:rPr>
          <w:spacing w:val="-3"/>
        </w:rPr>
        <w:t xml:space="preserve"> </w:t>
      </w:r>
      <w:r>
        <w:t>the</w:t>
      </w:r>
      <w:r>
        <w:rPr>
          <w:spacing w:val="-3"/>
        </w:rPr>
        <w:t xml:space="preserve"> </w:t>
      </w:r>
      <w:r>
        <w:t>various</w:t>
      </w:r>
      <w:r>
        <w:rPr>
          <w:spacing w:val="-3"/>
        </w:rPr>
        <w:t xml:space="preserve"> </w:t>
      </w:r>
      <w:r>
        <w:t>applications</w:t>
      </w:r>
      <w:r>
        <w:rPr>
          <w:spacing w:val="-3"/>
        </w:rPr>
        <w:t xml:space="preserve"> </w:t>
      </w:r>
      <w:r>
        <w:t>supporting</w:t>
      </w:r>
      <w:r>
        <w:rPr>
          <w:spacing w:val="-3"/>
        </w:rPr>
        <w:t xml:space="preserve"> </w:t>
      </w:r>
      <w:r>
        <w:t>the</w:t>
      </w:r>
      <w:r>
        <w:rPr>
          <w:spacing w:val="-3"/>
        </w:rPr>
        <w:t xml:space="preserve"> </w:t>
      </w:r>
      <w:r>
        <w:t>insurer’s</w:t>
      </w:r>
      <w:r>
        <w:rPr>
          <w:spacing w:val="-3"/>
        </w:rPr>
        <w:t xml:space="preserve"> </w:t>
      </w:r>
      <w:r>
        <w:t>operations</w:t>
      </w:r>
      <w:r>
        <w:rPr>
          <w:spacing w:val="-3"/>
        </w:rPr>
        <w:t xml:space="preserve"> </w:t>
      </w:r>
      <w:r>
        <w:t>(e.g.,</w:t>
      </w:r>
      <w:r>
        <w:rPr>
          <w:spacing w:val="-5"/>
        </w:rPr>
        <w:t xml:space="preserve"> </w:t>
      </w:r>
      <w:r>
        <w:t>claims</w:t>
      </w:r>
      <w:r>
        <w:rPr>
          <w:spacing w:val="-3"/>
        </w:rPr>
        <w:t xml:space="preserve"> </w:t>
      </w:r>
      <w:r>
        <w:t>system</w:t>
      </w:r>
      <w:r>
        <w:rPr>
          <w:spacing w:val="-3"/>
        </w:rPr>
        <w:t xml:space="preserve"> </w:t>
      </w:r>
      <w:r>
        <w:t>feed into the accounting system).</w:t>
      </w:r>
      <w:r>
        <w:rPr>
          <w:spacing w:val="40"/>
        </w:rPr>
        <w:t xml:space="preserve"> </w:t>
      </w:r>
      <w:r>
        <w:t>The diagram should include initial inputs of data into applications and outputs provided to users.</w:t>
      </w:r>
      <w:r>
        <w:rPr>
          <w:spacing w:val="40"/>
        </w:rPr>
        <w:t xml:space="preserve"> </w:t>
      </w:r>
      <w:r>
        <w:t xml:space="preserve">Automatic and manual interfaces should </w:t>
      </w:r>
      <w:proofErr w:type="gramStart"/>
      <w:r>
        <w:t>be differentiated</w:t>
      </w:r>
      <w:proofErr w:type="gramEnd"/>
      <w:r>
        <w:t>.</w:t>
      </w:r>
      <w:r>
        <w:rPr>
          <w:spacing w:val="40"/>
        </w:rPr>
        <w:t xml:space="preserve"> </w:t>
      </w:r>
      <w:r>
        <w:t>At</w:t>
      </w:r>
      <w:r>
        <w:rPr>
          <w:spacing w:val="-2"/>
        </w:rPr>
        <w:t xml:space="preserve"> </w:t>
      </w:r>
      <w:r>
        <w:t>least</w:t>
      </w:r>
      <w:r>
        <w:rPr>
          <w:spacing w:val="-2"/>
        </w:rPr>
        <w:t xml:space="preserve"> </w:t>
      </w:r>
      <w:r>
        <w:t>all</w:t>
      </w:r>
      <w:r>
        <w:rPr>
          <w:spacing w:val="-2"/>
        </w:rPr>
        <w:t xml:space="preserve"> </w:t>
      </w:r>
      <w:r>
        <w:t>applications</w:t>
      </w:r>
      <w:r>
        <w:rPr>
          <w:spacing w:val="-2"/>
        </w:rPr>
        <w:t xml:space="preserve"> </w:t>
      </w:r>
      <w:r>
        <w:t>listed</w:t>
      </w:r>
      <w:r>
        <w:rPr>
          <w:spacing w:val="-2"/>
        </w:rPr>
        <w:t xml:space="preserve"> </w:t>
      </w:r>
      <w:r>
        <w:t>in</w:t>
      </w:r>
      <w:r>
        <w:rPr>
          <w:spacing w:val="-2"/>
        </w:rPr>
        <w:t xml:space="preserve"> </w:t>
      </w:r>
      <w:r>
        <w:t>response</w:t>
      </w:r>
      <w:r>
        <w:rPr>
          <w:spacing w:val="-2"/>
        </w:rPr>
        <w:t xml:space="preserve"> </w:t>
      </w:r>
      <w:r>
        <w:t>to</w:t>
      </w:r>
      <w:r>
        <w:rPr>
          <w:spacing w:val="-1"/>
        </w:rPr>
        <w:t xml:space="preserve"> </w:t>
      </w:r>
      <w:r>
        <w:t>question</w:t>
      </w:r>
      <w:r>
        <w:rPr>
          <w:spacing w:val="-6"/>
        </w:rPr>
        <w:t xml:space="preserve"> </w:t>
      </w:r>
      <w:r>
        <w:t>3.d</w:t>
      </w:r>
      <w:r>
        <w:rPr>
          <w:spacing w:val="-2"/>
        </w:rPr>
        <w:t xml:space="preserve"> </w:t>
      </w:r>
      <w:r>
        <w:t>should</w:t>
      </w:r>
      <w:r>
        <w:rPr>
          <w:spacing w:val="-2"/>
        </w:rPr>
        <w:t xml:space="preserve"> </w:t>
      </w:r>
      <w:proofErr w:type="gramStart"/>
      <w:r>
        <w:t>be</w:t>
      </w:r>
      <w:r>
        <w:rPr>
          <w:spacing w:val="-2"/>
        </w:rPr>
        <w:t xml:space="preserve"> </w:t>
      </w:r>
      <w:r>
        <w:t>included</w:t>
      </w:r>
      <w:proofErr w:type="gramEnd"/>
      <w:r>
        <w:t xml:space="preserve"> in this response.</w:t>
      </w:r>
    </w:p>
    <w:p w14:paraId="09222D75" w14:textId="6D87A815" w:rsidR="00D5206D" w:rsidRDefault="00AE513D">
      <w:pPr>
        <w:pStyle w:val="ListParagraph"/>
        <w:numPr>
          <w:ilvl w:val="1"/>
          <w:numId w:val="2"/>
        </w:numPr>
        <w:tabs>
          <w:tab w:val="left" w:pos="479"/>
          <w:tab w:val="left" w:pos="480"/>
        </w:tabs>
        <w:spacing w:before="199" w:line="276" w:lineRule="auto"/>
        <w:ind w:right="176" w:hanging="361"/>
      </w:pPr>
      <w:r>
        <w:t>Provide a list of any business or data-processing services provided by the company to any other entities, including affiliates, indicating the type of service provided and a summary of the terms of the agreements (e.g., named parties, effective date, period</w:t>
      </w:r>
      <w:r w:rsidR="00F66AC7">
        <w:t>,</w:t>
      </w:r>
      <w:r>
        <w:t xml:space="preserve"> and services covered). Also</w:t>
      </w:r>
      <w:r w:rsidR="00F66AC7">
        <w:t>,</w:t>
      </w:r>
      <w:r>
        <w:t xml:space="preserve"> indicate if a service level agreement (SLA) exists for each of these services. Provide</w:t>
      </w:r>
      <w:r>
        <w:rPr>
          <w:spacing w:val="-5"/>
        </w:rPr>
        <w:t xml:space="preserve"> </w:t>
      </w:r>
      <w:r>
        <w:t>copies</w:t>
      </w:r>
      <w:r>
        <w:rPr>
          <w:spacing w:val="-3"/>
        </w:rPr>
        <w:t xml:space="preserve"> </w:t>
      </w:r>
      <w:r>
        <w:t>of</w:t>
      </w:r>
      <w:r>
        <w:rPr>
          <w:spacing w:val="-2"/>
        </w:rPr>
        <w:t xml:space="preserve"> </w:t>
      </w:r>
      <w:r w:rsidR="00C371C6">
        <w:t>significant</w:t>
      </w:r>
      <w:r>
        <w:rPr>
          <w:spacing w:val="-6"/>
        </w:rPr>
        <w:t xml:space="preserve"> </w:t>
      </w:r>
      <w:r>
        <w:t>contracts</w:t>
      </w:r>
      <w:r>
        <w:rPr>
          <w:spacing w:val="-3"/>
        </w:rPr>
        <w:t xml:space="preserve"> </w:t>
      </w:r>
      <w:r>
        <w:t>and/or</w:t>
      </w:r>
      <w:r>
        <w:rPr>
          <w:spacing w:val="-5"/>
        </w:rPr>
        <w:t xml:space="preserve"> </w:t>
      </w:r>
      <w:r>
        <w:t>service-level</w:t>
      </w:r>
      <w:r>
        <w:rPr>
          <w:spacing w:val="-3"/>
        </w:rPr>
        <w:t xml:space="preserve"> </w:t>
      </w:r>
      <w:r>
        <w:t>agreements</w:t>
      </w:r>
      <w:r>
        <w:rPr>
          <w:spacing w:val="-5"/>
        </w:rPr>
        <w:t xml:space="preserve"> </w:t>
      </w:r>
      <w:r>
        <w:t>with</w:t>
      </w:r>
      <w:r>
        <w:rPr>
          <w:spacing w:val="-3"/>
        </w:rPr>
        <w:t xml:space="preserve"> </w:t>
      </w:r>
      <w:r>
        <w:t>exhibits</w:t>
      </w:r>
      <w:r>
        <w:rPr>
          <w:spacing w:val="-3"/>
        </w:rPr>
        <w:t xml:space="preserve"> </w:t>
      </w:r>
      <w:r>
        <w:t xml:space="preserve">and </w:t>
      </w:r>
      <w:r>
        <w:rPr>
          <w:spacing w:val="-2"/>
        </w:rPr>
        <w:t>amendments.</w:t>
      </w:r>
    </w:p>
    <w:p w14:paraId="6AEF1AF7" w14:textId="21555CB3" w:rsidR="00D5206D" w:rsidRDefault="00AE513D" w:rsidP="007D111D">
      <w:pPr>
        <w:pStyle w:val="ListParagraph"/>
        <w:numPr>
          <w:ilvl w:val="1"/>
          <w:numId w:val="2"/>
        </w:numPr>
        <w:tabs>
          <w:tab w:val="left" w:pos="481"/>
        </w:tabs>
        <w:spacing w:before="201" w:line="276" w:lineRule="auto"/>
        <w:ind w:left="480" w:right="159"/>
      </w:pPr>
      <w:r>
        <w:t>Provide</w:t>
      </w:r>
      <w:r>
        <w:rPr>
          <w:spacing w:val="-3"/>
        </w:rPr>
        <w:t xml:space="preserve"> </w:t>
      </w:r>
      <w:r>
        <w:t>a</w:t>
      </w:r>
      <w:r>
        <w:rPr>
          <w:spacing w:val="-2"/>
        </w:rPr>
        <w:t xml:space="preserve"> </w:t>
      </w:r>
      <w:r>
        <w:t>list</w:t>
      </w:r>
      <w:r>
        <w:rPr>
          <w:spacing w:val="-3"/>
        </w:rPr>
        <w:t xml:space="preserve"> </w:t>
      </w:r>
      <w:r>
        <w:t>of</w:t>
      </w:r>
      <w:r>
        <w:rPr>
          <w:spacing w:val="-5"/>
        </w:rPr>
        <w:t xml:space="preserve"> </w:t>
      </w:r>
      <w:r>
        <w:t>any</w:t>
      </w:r>
      <w:r>
        <w:rPr>
          <w:spacing w:val="-2"/>
        </w:rPr>
        <w:t xml:space="preserve"> </w:t>
      </w:r>
      <w:r>
        <w:t>business</w:t>
      </w:r>
      <w:r>
        <w:rPr>
          <w:spacing w:val="-3"/>
        </w:rPr>
        <w:t xml:space="preserve"> </w:t>
      </w:r>
      <w:r>
        <w:t>or</w:t>
      </w:r>
      <w:r>
        <w:rPr>
          <w:spacing w:val="-3"/>
        </w:rPr>
        <w:t xml:space="preserve"> </w:t>
      </w:r>
      <w:r>
        <w:t>data-processing</w:t>
      </w:r>
      <w:r>
        <w:rPr>
          <w:spacing w:val="-6"/>
        </w:rPr>
        <w:t xml:space="preserve"> </w:t>
      </w:r>
      <w:r>
        <w:t>services</w:t>
      </w:r>
      <w:r>
        <w:rPr>
          <w:spacing w:val="-3"/>
        </w:rPr>
        <w:t xml:space="preserve"> </w:t>
      </w:r>
      <w:r>
        <w:t>performed</w:t>
      </w:r>
      <w:r>
        <w:rPr>
          <w:spacing w:val="-3"/>
        </w:rPr>
        <w:t xml:space="preserve"> </w:t>
      </w:r>
      <w:r>
        <w:t>by</w:t>
      </w:r>
      <w:r>
        <w:rPr>
          <w:spacing w:val="-2"/>
        </w:rPr>
        <w:t xml:space="preserve"> </w:t>
      </w:r>
      <w:r>
        <w:t>any</w:t>
      </w:r>
      <w:r>
        <w:rPr>
          <w:spacing w:val="-2"/>
        </w:rPr>
        <w:t xml:space="preserve"> </w:t>
      </w:r>
      <w:r>
        <w:t>other</w:t>
      </w:r>
      <w:r>
        <w:rPr>
          <w:spacing w:val="-3"/>
        </w:rPr>
        <w:t xml:space="preserve"> </w:t>
      </w:r>
      <w:r>
        <w:t>entities</w:t>
      </w:r>
      <w:r>
        <w:rPr>
          <w:spacing w:val="-3"/>
        </w:rPr>
        <w:t xml:space="preserve"> </w:t>
      </w:r>
      <w:r>
        <w:t>on behalf of the company, such as a third-party administrator (TPA, MGA, GA, etc.) or an affiliate, indicating the type of service provided and a summary of the terms of the agreements (e.g., named parties, effective date, period, location and services covered). Also</w:t>
      </w:r>
      <w:r w:rsidR="005A214C">
        <w:t xml:space="preserve"> </w:t>
      </w:r>
      <w:r>
        <w:t>indicate</w:t>
      </w:r>
      <w:r w:rsidRPr="005A214C">
        <w:t xml:space="preserve"> </w:t>
      </w:r>
      <w:r>
        <w:t>if</w:t>
      </w:r>
      <w:r w:rsidRPr="005A214C">
        <w:t xml:space="preserve"> </w:t>
      </w:r>
      <w:r w:rsidR="0099246B">
        <w:t>an</w:t>
      </w:r>
      <w:r w:rsidRPr="005A214C">
        <w:t xml:space="preserve"> </w:t>
      </w:r>
      <w:r>
        <w:t>SLA</w:t>
      </w:r>
      <w:r w:rsidRPr="005A214C">
        <w:t xml:space="preserve"> </w:t>
      </w:r>
      <w:r>
        <w:t>exists</w:t>
      </w:r>
      <w:r w:rsidRPr="005A214C">
        <w:t xml:space="preserve"> </w:t>
      </w:r>
      <w:r>
        <w:t>for</w:t>
      </w:r>
      <w:r w:rsidRPr="005A214C">
        <w:t xml:space="preserve"> </w:t>
      </w:r>
      <w:r>
        <w:t>each</w:t>
      </w:r>
      <w:r w:rsidRPr="005A214C">
        <w:t xml:space="preserve"> </w:t>
      </w:r>
      <w:r>
        <w:t>of</w:t>
      </w:r>
      <w:r w:rsidRPr="005A214C">
        <w:t xml:space="preserve"> </w:t>
      </w:r>
      <w:r>
        <w:t>these</w:t>
      </w:r>
      <w:r w:rsidRPr="005A214C">
        <w:t xml:space="preserve"> </w:t>
      </w:r>
      <w:r>
        <w:t>services</w:t>
      </w:r>
      <w:r w:rsidRPr="005A214C">
        <w:t xml:space="preserve"> </w:t>
      </w:r>
      <w:r>
        <w:t>and</w:t>
      </w:r>
      <w:r w:rsidRPr="005A214C">
        <w:t xml:space="preserve"> </w:t>
      </w:r>
      <w:r>
        <w:t>if</w:t>
      </w:r>
      <w:r w:rsidRPr="005A214C">
        <w:t xml:space="preserve"> </w:t>
      </w:r>
      <w:r>
        <w:t>data</w:t>
      </w:r>
      <w:r w:rsidRPr="005A214C">
        <w:t xml:space="preserve"> </w:t>
      </w:r>
      <w:r>
        <w:t>stored</w:t>
      </w:r>
      <w:r w:rsidRPr="005A214C">
        <w:t xml:space="preserve"> </w:t>
      </w:r>
      <w:r>
        <w:t>at</w:t>
      </w:r>
      <w:r w:rsidRPr="005A214C">
        <w:t xml:space="preserve"> </w:t>
      </w:r>
      <w:r>
        <w:t>the</w:t>
      </w:r>
      <w:r w:rsidRPr="005A214C">
        <w:t xml:space="preserve"> </w:t>
      </w:r>
      <w:r>
        <w:t>TPA</w:t>
      </w:r>
      <w:r w:rsidRPr="005A214C">
        <w:t xml:space="preserve"> </w:t>
      </w:r>
      <w:r>
        <w:t>is</w:t>
      </w:r>
      <w:r w:rsidRPr="005A214C">
        <w:t xml:space="preserve"> </w:t>
      </w:r>
      <w:r>
        <w:t>commingled with other data sets or clearly segregated</w:t>
      </w:r>
      <w:r w:rsidR="006E38C8">
        <w:t xml:space="preserve">. </w:t>
      </w:r>
      <w:r w:rsidR="009642E0" w:rsidRPr="009642E0">
        <w:t>Provide copies of the significant contracts and/or service-level agreements with exhibits and amendments.</w:t>
      </w:r>
    </w:p>
    <w:p w14:paraId="7E3444D2" w14:textId="52390ECF" w:rsidR="161024A4" w:rsidRDefault="161024A4" w:rsidP="00386E82">
      <w:pPr>
        <w:pStyle w:val="ListParagraph"/>
        <w:numPr>
          <w:ilvl w:val="1"/>
          <w:numId w:val="2"/>
        </w:numPr>
        <w:tabs>
          <w:tab w:val="left" w:pos="480"/>
        </w:tabs>
        <w:spacing w:line="276" w:lineRule="auto"/>
        <w:ind w:right="176" w:hanging="361"/>
      </w:pPr>
      <w:r>
        <w:t xml:space="preserve">Provide a list of the company's </w:t>
      </w:r>
      <w:r w:rsidR="4200AF3A">
        <w:t xml:space="preserve">third-party </w:t>
      </w:r>
      <w:r>
        <w:t>IT service providers Indicate the type of service provided and summary of the terms and agreements (e.g., named parties, effective date, period, and services covered). Also, indicate if a service level agreement (SLA) exists for each of these services. Provide copies of the signed contracts and/or service-level agreements with exhibits and amendments for the providers considered significant or critical by the company.</w:t>
      </w:r>
    </w:p>
    <w:p w14:paraId="45997EBF" w14:textId="77777777" w:rsidR="00D5206D" w:rsidRDefault="00AE513D">
      <w:pPr>
        <w:pStyle w:val="ListParagraph"/>
        <w:numPr>
          <w:ilvl w:val="1"/>
          <w:numId w:val="2"/>
        </w:numPr>
        <w:tabs>
          <w:tab w:val="left" w:pos="479"/>
          <w:tab w:val="left" w:pos="481"/>
        </w:tabs>
        <w:spacing w:before="201" w:line="276" w:lineRule="auto"/>
        <w:ind w:left="480" w:right="192" w:hanging="361"/>
      </w:pPr>
      <w:r>
        <w:t>Provide</w:t>
      </w:r>
      <w:r>
        <w:rPr>
          <w:spacing w:val="-2"/>
        </w:rPr>
        <w:t xml:space="preserve"> </w:t>
      </w:r>
      <w:r>
        <w:t>a</w:t>
      </w:r>
      <w:r>
        <w:rPr>
          <w:spacing w:val="-1"/>
        </w:rPr>
        <w:t xml:space="preserve"> </w:t>
      </w:r>
      <w:r>
        <w:t>list</w:t>
      </w:r>
      <w:r>
        <w:rPr>
          <w:spacing w:val="-2"/>
        </w:rPr>
        <w:t xml:space="preserve"> </w:t>
      </w:r>
      <w:r>
        <w:t>of</w:t>
      </w:r>
      <w:r>
        <w:rPr>
          <w:spacing w:val="-1"/>
        </w:rPr>
        <w:t xml:space="preserve"> </w:t>
      </w:r>
      <w:r>
        <w:t>the</w:t>
      </w:r>
      <w:r>
        <w:rPr>
          <w:spacing w:val="-2"/>
        </w:rPr>
        <w:t xml:space="preserve"> </w:t>
      </w:r>
      <w:r>
        <w:t>data</w:t>
      </w:r>
      <w:r>
        <w:rPr>
          <w:spacing w:val="-4"/>
        </w:rPr>
        <w:t xml:space="preserve"> </w:t>
      </w:r>
      <w:r>
        <w:t>centers</w:t>
      </w:r>
      <w:r>
        <w:rPr>
          <w:spacing w:val="-2"/>
        </w:rPr>
        <w:t xml:space="preserve"> </w:t>
      </w:r>
      <w:r>
        <w:t>used</w:t>
      </w:r>
      <w:r>
        <w:rPr>
          <w:spacing w:val="-2"/>
        </w:rPr>
        <w:t xml:space="preserve"> </w:t>
      </w:r>
      <w:r>
        <w:t>by</w:t>
      </w:r>
      <w:r>
        <w:rPr>
          <w:spacing w:val="-1"/>
        </w:rPr>
        <w:t xml:space="preserve"> </w:t>
      </w:r>
      <w:r>
        <w:t>the</w:t>
      </w:r>
      <w:r>
        <w:rPr>
          <w:spacing w:val="-2"/>
        </w:rPr>
        <w:t xml:space="preserve"> </w:t>
      </w:r>
      <w:r>
        <w:t>insurer.</w:t>
      </w:r>
      <w:r>
        <w:rPr>
          <w:spacing w:val="40"/>
        </w:rPr>
        <w:t xml:space="preserve"> </w:t>
      </w:r>
      <w:r>
        <w:t>The</w:t>
      </w:r>
      <w:r>
        <w:rPr>
          <w:spacing w:val="-2"/>
        </w:rPr>
        <w:t xml:space="preserve"> </w:t>
      </w:r>
      <w:r>
        <w:t>list</w:t>
      </w:r>
      <w:r>
        <w:rPr>
          <w:spacing w:val="-2"/>
        </w:rPr>
        <w:t xml:space="preserve"> </w:t>
      </w:r>
      <w:r>
        <w:t>should</w:t>
      </w:r>
      <w:r>
        <w:rPr>
          <w:spacing w:val="-2"/>
        </w:rPr>
        <w:t xml:space="preserve"> </w:t>
      </w:r>
      <w:r>
        <w:t>include</w:t>
      </w:r>
      <w:r>
        <w:rPr>
          <w:spacing w:val="-2"/>
        </w:rPr>
        <w:t xml:space="preserve"> </w:t>
      </w:r>
      <w:r>
        <w:t>all</w:t>
      </w:r>
      <w:r>
        <w:rPr>
          <w:spacing w:val="-2"/>
        </w:rPr>
        <w:t xml:space="preserve"> </w:t>
      </w:r>
      <w:r>
        <w:t>data</w:t>
      </w:r>
      <w:r>
        <w:rPr>
          <w:spacing w:val="-1"/>
        </w:rPr>
        <w:t xml:space="preserve"> </w:t>
      </w:r>
      <w:r>
        <w:t>centers where applications and/or data are located whether owned by the insurer, by a third-party service provider, or for disaster recovery purposes.</w:t>
      </w:r>
      <w:r>
        <w:rPr>
          <w:spacing w:val="40"/>
        </w:rPr>
        <w:t xml:space="preserve"> </w:t>
      </w:r>
      <w:r>
        <w:t>The listing should differentiate the purposes of multiple data centers.</w:t>
      </w:r>
    </w:p>
    <w:p w14:paraId="2CA05050" w14:textId="2ED039FE" w:rsidR="00D5206D" w:rsidRDefault="00AE513D">
      <w:pPr>
        <w:pStyle w:val="ListParagraph"/>
        <w:numPr>
          <w:ilvl w:val="1"/>
          <w:numId w:val="2"/>
        </w:numPr>
        <w:tabs>
          <w:tab w:val="left" w:pos="480"/>
          <w:tab w:val="left" w:pos="481"/>
        </w:tabs>
        <w:spacing w:line="276" w:lineRule="auto"/>
        <w:ind w:left="480" w:right="193"/>
      </w:pPr>
      <w:r>
        <w:t>Describe any business the company is conducting through electronic channels, indicating the</w:t>
      </w:r>
      <w:r>
        <w:rPr>
          <w:spacing w:val="-3"/>
        </w:rPr>
        <w:t xml:space="preserve"> </w:t>
      </w:r>
      <w:r>
        <w:t>type</w:t>
      </w:r>
      <w:r>
        <w:rPr>
          <w:spacing w:val="-3"/>
        </w:rPr>
        <w:t xml:space="preserve"> </w:t>
      </w:r>
      <w:r>
        <w:t>and</w:t>
      </w:r>
      <w:r>
        <w:rPr>
          <w:spacing w:val="-3"/>
        </w:rPr>
        <w:t xml:space="preserve"> </w:t>
      </w:r>
      <w:r>
        <w:t>volume</w:t>
      </w:r>
      <w:r>
        <w:rPr>
          <w:spacing w:val="-5"/>
        </w:rPr>
        <w:t xml:space="preserve"> </w:t>
      </w:r>
      <w:r>
        <w:t>of</w:t>
      </w:r>
      <w:r>
        <w:rPr>
          <w:spacing w:val="-2"/>
        </w:rPr>
        <w:t xml:space="preserve"> </w:t>
      </w:r>
      <w:r>
        <w:t>business</w:t>
      </w:r>
      <w:r>
        <w:rPr>
          <w:spacing w:val="-3"/>
        </w:rPr>
        <w:t xml:space="preserve"> </w:t>
      </w:r>
      <w:r>
        <w:t>and</w:t>
      </w:r>
      <w:r>
        <w:rPr>
          <w:spacing w:val="-3"/>
        </w:rPr>
        <w:t xml:space="preserve"> </w:t>
      </w:r>
      <w:r>
        <w:t>the</w:t>
      </w:r>
      <w:r>
        <w:rPr>
          <w:spacing w:val="-3"/>
        </w:rPr>
        <w:t xml:space="preserve"> </w:t>
      </w:r>
      <w:r>
        <w:t>date</w:t>
      </w:r>
      <w:r>
        <w:rPr>
          <w:spacing w:val="-5"/>
        </w:rPr>
        <w:t xml:space="preserve"> </w:t>
      </w:r>
      <w:r>
        <w:t>when</w:t>
      </w:r>
      <w:r>
        <w:rPr>
          <w:spacing w:val="-3"/>
        </w:rPr>
        <w:t xml:space="preserve"> </w:t>
      </w:r>
      <w:r>
        <w:t>it</w:t>
      </w:r>
      <w:r>
        <w:rPr>
          <w:spacing w:val="-3"/>
        </w:rPr>
        <w:t xml:space="preserve"> </w:t>
      </w:r>
      <w:r>
        <w:t>was</w:t>
      </w:r>
      <w:r>
        <w:rPr>
          <w:spacing w:val="-3"/>
        </w:rPr>
        <w:t xml:space="preserve"> </w:t>
      </w:r>
      <w:r>
        <w:t>implemented.</w:t>
      </w:r>
      <w:r>
        <w:rPr>
          <w:spacing w:val="-3"/>
        </w:rPr>
        <w:t xml:space="preserve"> </w:t>
      </w:r>
      <w:r>
        <w:t>Note:</w:t>
      </w:r>
      <w:r>
        <w:rPr>
          <w:spacing w:val="-3"/>
        </w:rPr>
        <w:t xml:space="preserve"> </w:t>
      </w:r>
      <w:r>
        <w:t xml:space="preserve">E-commerce methods of transmission might include voice recognition units (VRUs), the Internet, </w:t>
      </w:r>
      <w:r w:rsidR="00F66AC7">
        <w:t>third-party</w:t>
      </w:r>
      <w:r>
        <w:t xml:space="preserve"> extranets, and wireless and broadband communications media.</w:t>
      </w:r>
    </w:p>
    <w:p w14:paraId="054DA2F0" w14:textId="77777777" w:rsidR="005A214C" w:rsidRDefault="005A214C" w:rsidP="008B4E10">
      <w:pPr>
        <w:tabs>
          <w:tab w:val="left" w:pos="480"/>
          <w:tab w:val="left" w:pos="481"/>
        </w:tabs>
        <w:spacing w:line="276" w:lineRule="auto"/>
        <w:ind w:left="120" w:right="193"/>
      </w:pPr>
    </w:p>
    <w:p w14:paraId="1D35C842" w14:textId="1A5FC04E" w:rsidR="00D5206D" w:rsidRDefault="00AE513D">
      <w:pPr>
        <w:pStyle w:val="Heading1"/>
        <w:numPr>
          <w:ilvl w:val="0"/>
          <w:numId w:val="2"/>
        </w:numPr>
        <w:tabs>
          <w:tab w:val="left" w:pos="481"/>
        </w:tabs>
        <w:spacing w:before="199"/>
        <w:ind w:left="480" w:hanging="361"/>
      </w:pPr>
      <w:r>
        <w:lastRenderedPageBreak/>
        <w:t>Information</w:t>
      </w:r>
      <w:r>
        <w:rPr>
          <w:spacing w:val="-7"/>
        </w:rPr>
        <w:t xml:space="preserve"> </w:t>
      </w:r>
      <w:r>
        <w:t>Technology</w:t>
      </w:r>
      <w:r>
        <w:rPr>
          <w:spacing w:val="-5"/>
        </w:rPr>
        <w:t xml:space="preserve"> </w:t>
      </w:r>
      <w:r>
        <w:t>Audits,</w:t>
      </w:r>
      <w:r>
        <w:rPr>
          <w:spacing w:val="-6"/>
        </w:rPr>
        <w:t xml:space="preserve"> </w:t>
      </w:r>
      <w:r>
        <w:t>Reviews</w:t>
      </w:r>
      <w:r w:rsidR="00F66AC7">
        <w:t>,</w:t>
      </w:r>
      <w:r>
        <w:rPr>
          <w:spacing w:val="-6"/>
        </w:rPr>
        <w:t xml:space="preserve"> </w:t>
      </w:r>
      <w:r>
        <w:t>and</w:t>
      </w:r>
      <w:r>
        <w:rPr>
          <w:spacing w:val="-8"/>
        </w:rPr>
        <w:t xml:space="preserve"> </w:t>
      </w:r>
      <w:r>
        <w:t>Risk</w:t>
      </w:r>
      <w:r>
        <w:rPr>
          <w:spacing w:val="-6"/>
        </w:rPr>
        <w:t xml:space="preserve"> </w:t>
      </w:r>
      <w:r>
        <w:rPr>
          <w:spacing w:val="-2"/>
        </w:rPr>
        <w:t>Assessments</w:t>
      </w:r>
    </w:p>
    <w:p w14:paraId="3350527C" w14:textId="655B5CDB" w:rsidR="00D5206D" w:rsidRDefault="00AE513D">
      <w:pPr>
        <w:pStyle w:val="ListParagraph"/>
        <w:numPr>
          <w:ilvl w:val="1"/>
          <w:numId w:val="2"/>
        </w:numPr>
        <w:tabs>
          <w:tab w:val="left" w:pos="480"/>
        </w:tabs>
        <w:spacing w:before="243" w:line="278" w:lineRule="auto"/>
        <w:ind w:right="236"/>
      </w:pPr>
      <w:r>
        <w:t>Provide</w:t>
      </w:r>
      <w:r>
        <w:rPr>
          <w:spacing w:val="-2"/>
        </w:rPr>
        <w:t xml:space="preserve"> </w:t>
      </w:r>
      <w:r>
        <w:t>the</w:t>
      </w:r>
      <w:r>
        <w:rPr>
          <w:spacing w:val="-2"/>
        </w:rPr>
        <w:t xml:space="preserve"> </w:t>
      </w:r>
      <w:r>
        <w:t>name,</w:t>
      </w:r>
      <w:r>
        <w:rPr>
          <w:spacing w:val="-2"/>
        </w:rPr>
        <w:t xml:space="preserve"> </w:t>
      </w:r>
      <w:r>
        <w:t>telephone</w:t>
      </w:r>
      <w:r>
        <w:rPr>
          <w:spacing w:val="-2"/>
        </w:rPr>
        <w:t xml:space="preserve"> </w:t>
      </w:r>
      <w:r>
        <w:t>number</w:t>
      </w:r>
      <w:r w:rsidR="00F66AC7">
        <w:t>,</w:t>
      </w:r>
      <w:r>
        <w:rPr>
          <w:spacing w:val="-2"/>
        </w:rPr>
        <w:t xml:space="preserve"> </w:t>
      </w:r>
      <w:r>
        <w:t>and</w:t>
      </w:r>
      <w:r>
        <w:rPr>
          <w:spacing w:val="-2"/>
        </w:rPr>
        <w:t xml:space="preserve"> </w:t>
      </w:r>
      <w:r>
        <w:t>e-mail</w:t>
      </w:r>
      <w:r>
        <w:rPr>
          <w:spacing w:val="-2"/>
        </w:rPr>
        <w:t xml:space="preserve"> </w:t>
      </w:r>
      <w:r>
        <w:t>address</w:t>
      </w:r>
      <w:r>
        <w:rPr>
          <w:spacing w:val="-2"/>
        </w:rPr>
        <w:t xml:space="preserve"> </w:t>
      </w:r>
      <w:r w:rsidR="00F66AC7">
        <w:t>of</w:t>
      </w:r>
      <w:r>
        <w:rPr>
          <w:spacing w:val="-2"/>
        </w:rPr>
        <w:t xml:space="preserve"> </w:t>
      </w:r>
      <w:r>
        <w:t>the</w:t>
      </w:r>
      <w:r>
        <w:rPr>
          <w:spacing w:val="-2"/>
        </w:rPr>
        <w:t xml:space="preserve"> </w:t>
      </w:r>
      <w:r>
        <w:t>partner</w:t>
      </w:r>
      <w:r>
        <w:rPr>
          <w:spacing w:val="-2"/>
        </w:rPr>
        <w:t xml:space="preserve"> </w:t>
      </w:r>
      <w:r>
        <w:t>of</w:t>
      </w:r>
      <w:r>
        <w:rPr>
          <w:spacing w:val="-1"/>
        </w:rPr>
        <w:t xml:space="preserve"> </w:t>
      </w:r>
      <w:r>
        <w:t>your</w:t>
      </w:r>
      <w:r>
        <w:rPr>
          <w:spacing w:val="-4"/>
        </w:rPr>
        <w:t xml:space="preserve"> </w:t>
      </w:r>
      <w:r>
        <w:t>company’s independent</w:t>
      </w:r>
      <w:r>
        <w:rPr>
          <w:spacing w:val="-3"/>
        </w:rPr>
        <w:t xml:space="preserve"> </w:t>
      </w:r>
      <w:r>
        <w:t>external</w:t>
      </w:r>
      <w:r>
        <w:rPr>
          <w:spacing w:val="-3"/>
        </w:rPr>
        <w:t xml:space="preserve"> </w:t>
      </w:r>
      <w:r>
        <w:t>audit</w:t>
      </w:r>
      <w:r>
        <w:rPr>
          <w:spacing w:val="-3"/>
        </w:rPr>
        <w:t xml:space="preserve"> </w:t>
      </w:r>
      <w:r>
        <w:t>team</w:t>
      </w:r>
      <w:r>
        <w:rPr>
          <w:spacing w:val="-3"/>
        </w:rPr>
        <w:t xml:space="preserve"> </w:t>
      </w:r>
      <w:r>
        <w:t>and</w:t>
      </w:r>
      <w:r>
        <w:rPr>
          <w:spacing w:val="-3"/>
        </w:rPr>
        <w:t xml:space="preserve"> </w:t>
      </w:r>
      <w:r>
        <w:t>the</w:t>
      </w:r>
      <w:r>
        <w:rPr>
          <w:spacing w:val="-3"/>
        </w:rPr>
        <w:t xml:space="preserve"> </w:t>
      </w:r>
      <w:r>
        <w:t>internal</w:t>
      </w:r>
      <w:r>
        <w:rPr>
          <w:spacing w:val="-6"/>
        </w:rPr>
        <w:t xml:space="preserve"> </w:t>
      </w:r>
      <w:r>
        <w:t>audit</w:t>
      </w:r>
      <w:r>
        <w:rPr>
          <w:spacing w:val="-3"/>
        </w:rPr>
        <w:t xml:space="preserve"> </w:t>
      </w:r>
      <w:r>
        <w:t>director</w:t>
      </w:r>
      <w:r>
        <w:rPr>
          <w:spacing w:val="-3"/>
        </w:rPr>
        <w:t xml:space="preserve"> </w:t>
      </w:r>
      <w:r>
        <w:t>(or</w:t>
      </w:r>
      <w:r>
        <w:rPr>
          <w:spacing w:val="-3"/>
        </w:rPr>
        <w:t xml:space="preserve"> </w:t>
      </w:r>
      <w:r>
        <w:t>equivalent),</w:t>
      </w:r>
      <w:r>
        <w:rPr>
          <w:spacing w:val="-3"/>
        </w:rPr>
        <w:t xml:space="preserve"> </w:t>
      </w:r>
      <w:r>
        <w:t>if</w:t>
      </w:r>
      <w:r>
        <w:rPr>
          <w:spacing w:val="-2"/>
        </w:rPr>
        <w:t xml:space="preserve"> </w:t>
      </w:r>
      <w:r>
        <w:t>they</w:t>
      </w:r>
      <w:r>
        <w:rPr>
          <w:spacing w:val="-2"/>
        </w:rPr>
        <w:t xml:space="preserve"> </w:t>
      </w:r>
      <w:r>
        <w:t>exist.</w:t>
      </w:r>
    </w:p>
    <w:p w14:paraId="2B7935F7" w14:textId="7D061F56" w:rsidR="00D5206D" w:rsidRDefault="00AE513D">
      <w:pPr>
        <w:pStyle w:val="ListParagraph"/>
        <w:numPr>
          <w:ilvl w:val="1"/>
          <w:numId w:val="2"/>
        </w:numPr>
        <w:tabs>
          <w:tab w:val="left" w:pos="480"/>
        </w:tabs>
        <w:spacing w:before="195" w:line="276" w:lineRule="auto"/>
        <w:ind w:right="121"/>
      </w:pPr>
      <w:r>
        <w:t xml:space="preserve">Provide a list of any IT audits/reviews performed within the past two years, including </w:t>
      </w:r>
      <w:r w:rsidR="00F66AC7">
        <w:t>e-commerce</w:t>
      </w:r>
      <w:r>
        <w:rPr>
          <w:spacing w:val="-4"/>
        </w:rPr>
        <w:t xml:space="preserve"> </w:t>
      </w:r>
      <w:r>
        <w:t>areas,</w:t>
      </w:r>
      <w:r>
        <w:rPr>
          <w:spacing w:val="-4"/>
        </w:rPr>
        <w:t xml:space="preserve"> </w:t>
      </w:r>
      <w:r>
        <w:t>cybersecurity</w:t>
      </w:r>
      <w:r>
        <w:rPr>
          <w:spacing w:val="-5"/>
        </w:rPr>
        <w:t xml:space="preserve"> </w:t>
      </w:r>
      <w:r>
        <w:t>assessments</w:t>
      </w:r>
      <w:r>
        <w:rPr>
          <w:spacing w:val="-4"/>
        </w:rPr>
        <w:t xml:space="preserve"> </w:t>
      </w:r>
      <w:r>
        <w:t>and</w:t>
      </w:r>
      <w:r>
        <w:rPr>
          <w:spacing w:val="-4"/>
        </w:rPr>
        <w:t xml:space="preserve"> </w:t>
      </w:r>
      <w:r>
        <w:t>any</w:t>
      </w:r>
      <w:r>
        <w:rPr>
          <w:spacing w:val="-3"/>
        </w:rPr>
        <w:t xml:space="preserve"> </w:t>
      </w:r>
      <w:r w:rsidR="00F66AC7">
        <w:t>IT-related</w:t>
      </w:r>
      <w:r>
        <w:rPr>
          <w:spacing w:val="-4"/>
        </w:rPr>
        <w:t xml:space="preserve"> </w:t>
      </w:r>
      <w:r>
        <w:t>reviews</w:t>
      </w:r>
      <w:r>
        <w:rPr>
          <w:spacing w:val="-5"/>
        </w:rPr>
        <w:t xml:space="preserve"> </w:t>
      </w:r>
      <w:r>
        <w:t>of</w:t>
      </w:r>
      <w:r>
        <w:rPr>
          <w:spacing w:val="-3"/>
        </w:rPr>
        <w:t xml:space="preserve"> </w:t>
      </w:r>
      <w:r>
        <w:t>financial</w:t>
      </w:r>
      <w:r>
        <w:rPr>
          <w:spacing w:val="-4"/>
        </w:rPr>
        <w:t xml:space="preserve"> </w:t>
      </w:r>
      <w:r>
        <w:t>significant 3rd party vendors Include the dates, review subjects</w:t>
      </w:r>
      <w:r w:rsidR="00F66AC7">
        <w:t>,</w:t>
      </w:r>
      <w:r>
        <w:t xml:space="preserve"> and who performed the audits/reviews (e.g., internal audit, external audit, SOC 1 Type II reports, SOC 2 Type II reports, SOC for Cybersecurity reports, cyber self-assessment tools, Sarbanes-Oxley, state insurance departments, governmental agencies, and/or any other contractor or affiliate that might have performed an audit/review).</w:t>
      </w:r>
    </w:p>
    <w:p w14:paraId="6418132E" w14:textId="7E313C09" w:rsidR="00D5206D" w:rsidRDefault="00AE513D">
      <w:pPr>
        <w:pStyle w:val="ListParagraph"/>
        <w:numPr>
          <w:ilvl w:val="1"/>
          <w:numId w:val="2"/>
        </w:numPr>
        <w:tabs>
          <w:tab w:val="left" w:pos="479"/>
          <w:tab w:val="left" w:pos="481"/>
        </w:tabs>
        <w:spacing w:before="201" w:line="276" w:lineRule="auto"/>
        <w:ind w:left="480" w:right="241" w:hanging="361"/>
      </w:pPr>
      <w:r>
        <w:t>Provide</w:t>
      </w:r>
      <w:r>
        <w:rPr>
          <w:spacing w:val="-5"/>
        </w:rPr>
        <w:t xml:space="preserve"> </w:t>
      </w:r>
      <w:r>
        <w:t>copies</w:t>
      </w:r>
      <w:r>
        <w:rPr>
          <w:spacing w:val="-3"/>
        </w:rPr>
        <w:t xml:space="preserve"> </w:t>
      </w:r>
      <w:r>
        <w:t>of</w:t>
      </w:r>
      <w:r>
        <w:rPr>
          <w:spacing w:val="-5"/>
        </w:rPr>
        <w:t xml:space="preserve"> </w:t>
      </w:r>
      <w:r>
        <w:t>any</w:t>
      </w:r>
      <w:r>
        <w:rPr>
          <w:spacing w:val="-4"/>
        </w:rPr>
        <w:t xml:space="preserve"> </w:t>
      </w:r>
      <w:r w:rsidR="009A5D3A">
        <w:rPr>
          <w:spacing w:val="-4"/>
        </w:rPr>
        <w:t xml:space="preserve">IT audits/reviews, results documented in a report, performed within the previous two years such as </w:t>
      </w:r>
      <w:r>
        <w:t>SOC,</w:t>
      </w:r>
      <w:r>
        <w:rPr>
          <w:spacing w:val="-3"/>
        </w:rPr>
        <w:t xml:space="preserve"> </w:t>
      </w:r>
      <w:r>
        <w:t>H</w:t>
      </w:r>
      <w:r w:rsidR="005A3664">
        <w:t>ITRUST</w:t>
      </w:r>
      <w:r>
        <w:t>,</w:t>
      </w:r>
      <w:r>
        <w:rPr>
          <w:spacing w:val="-3"/>
        </w:rPr>
        <w:t xml:space="preserve"> </w:t>
      </w:r>
      <w:r w:rsidR="009A5D3A">
        <w:rPr>
          <w:spacing w:val="-3"/>
        </w:rPr>
        <w:t xml:space="preserve">and </w:t>
      </w:r>
      <w:r>
        <w:t>IT</w:t>
      </w:r>
      <w:r>
        <w:rPr>
          <w:spacing w:val="-3"/>
        </w:rPr>
        <w:t xml:space="preserve"> </w:t>
      </w:r>
      <w:r>
        <w:t>penetration</w:t>
      </w:r>
      <w:r>
        <w:rPr>
          <w:spacing w:val="-3"/>
        </w:rPr>
        <w:t xml:space="preserve"> </w:t>
      </w:r>
      <w:r>
        <w:t>testing including the associated remediation plans.</w:t>
      </w:r>
      <w:r>
        <w:rPr>
          <w:spacing w:val="40"/>
        </w:rPr>
        <w:t xml:space="preserve"> </w:t>
      </w:r>
      <w:r>
        <w:t>Copies of other selected audits may be requested for review during the examination fieldwork.</w:t>
      </w:r>
    </w:p>
    <w:p w14:paraId="0AA4AC5F" w14:textId="77777777" w:rsidR="00D5206D" w:rsidRDefault="00AE513D">
      <w:pPr>
        <w:pStyle w:val="ListParagraph"/>
        <w:numPr>
          <w:ilvl w:val="1"/>
          <w:numId w:val="2"/>
        </w:numPr>
        <w:tabs>
          <w:tab w:val="left" w:pos="480"/>
        </w:tabs>
        <w:spacing w:line="276" w:lineRule="auto"/>
        <w:ind w:right="721"/>
      </w:pPr>
      <w:r>
        <w:t>Provide</w:t>
      </w:r>
      <w:r>
        <w:rPr>
          <w:spacing w:val="-3"/>
        </w:rPr>
        <w:t xml:space="preserve"> </w:t>
      </w:r>
      <w:r>
        <w:t>the</w:t>
      </w:r>
      <w:r>
        <w:rPr>
          <w:spacing w:val="-3"/>
        </w:rPr>
        <w:t xml:space="preserve"> </w:t>
      </w:r>
      <w:r>
        <w:t>insurer’s</w:t>
      </w:r>
      <w:r>
        <w:rPr>
          <w:spacing w:val="-3"/>
        </w:rPr>
        <w:t xml:space="preserve"> </w:t>
      </w:r>
      <w:r>
        <w:t>most</w:t>
      </w:r>
      <w:r>
        <w:rPr>
          <w:spacing w:val="-3"/>
        </w:rPr>
        <w:t xml:space="preserve"> </w:t>
      </w:r>
      <w:r>
        <w:t>recent</w:t>
      </w:r>
      <w:r>
        <w:rPr>
          <w:spacing w:val="-3"/>
        </w:rPr>
        <w:t xml:space="preserve"> </w:t>
      </w:r>
      <w:r>
        <w:t>IT</w:t>
      </w:r>
      <w:r>
        <w:rPr>
          <w:spacing w:val="-6"/>
        </w:rPr>
        <w:t xml:space="preserve"> </w:t>
      </w:r>
      <w:r>
        <w:t>control</w:t>
      </w:r>
      <w:r>
        <w:rPr>
          <w:spacing w:val="-3"/>
        </w:rPr>
        <w:t xml:space="preserve"> </w:t>
      </w:r>
      <w:r>
        <w:t>documentation</w:t>
      </w:r>
      <w:r>
        <w:rPr>
          <w:spacing w:val="-3"/>
        </w:rPr>
        <w:t xml:space="preserve"> </w:t>
      </w:r>
      <w:r>
        <w:t>and</w:t>
      </w:r>
      <w:r>
        <w:rPr>
          <w:spacing w:val="-3"/>
        </w:rPr>
        <w:t xml:space="preserve"> </w:t>
      </w:r>
      <w:r>
        <w:t>evidence</w:t>
      </w:r>
      <w:r>
        <w:rPr>
          <w:spacing w:val="-5"/>
        </w:rPr>
        <w:t xml:space="preserve"> </w:t>
      </w:r>
      <w:r>
        <w:t>of</w:t>
      </w:r>
      <w:r>
        <w:rPr>
          <w:spacing w:val="-2"/>
        </w:rPr>
        <w:t xml:space="preserve"> </w:t>
      </w:r>
      <w:r>
        <w:t>testing</w:t>
      </w:r>
      <w:r>
        <w:rPr>
          <w:spacing w:val="-3"/>
        </w:rPr>
        <w:t xml:space="preserve"> </w:t>
      </w:r>
      <w:r>
        <w:t>(as required by SOX or the Model Audit Rule).</w:t>
      </w:r>
    </w:p>
    <w:p w14:paraId="6A757820" w14:textId="44689FB6" w:rsidR="00D5206D" w:rsidRDefault="00AE513D">
      <w:pPr>
        <w:pStyle w:val="ListParagraph"/>
        <w:numPr>
          <w:ilvl w:val="1"/>
          <w:numId w:val="2"/>
        </w:numPr>
        <w:tabs>
          <w:tab w:val="left" w:pos="480"/>
        </w:tabs>
        <w:spacing w:before="201" w:line="276" w:lineRule="auto"/>
        <w:ind w:right="855"/>
      </w:pPr>
      <w:r>
        <w:t>Arrange</w:t>
      </w:r>
      <w:r>
        <w:rPr>
          <w:spacing w:val="-3"/>
        </w:rPr>
        <w:t xml:space="preserve"> </w:t>
      </w:r>
      <w:r>
        <w:t>for</w:t>
      </w:r>
      <w:r>
        <w:rPr>
          <w:spacing w:val="-5"/>
        </w:rPr>
        <w:t xml:space="preserve"> </w:t>
      </w:r>
      <w:r>
        <w:t>a</w:t>
      </w:r>
      <w:r>
        <w:rPr>
          <w:spacing w:val="-2"/>
        </w:rPr>
        <w:t xml:space="preserve"> </w:t>
      </w:r>
      <w:r>
        <w:t>copy</w:t>
      </w:r>
      <w:r>
        <w:rPr>
          <w:spacing w:val="-2"/>
        </w:rPr>
        <w:t xml:space="preserve"> </w:t>
      </w:r>
      <w:r>
        <w:t>of</w:t>
      </w:r>
      <w:r>
        <w:rPr>
          <w:spacing w:val="-2"/>
        </w:rPr>
        <w:t xml:space="preserve"> </w:t>
      </w:r>
      <w:r>
        <w:t>the</w:t>
      </w:r>
      <w:r>
        <w:rPr>
          <w:spacing w:val="-5"/>
        </w:rPr>
        <w:t xml:space="preserve"> </w:t>
      </w:r>
      <w:r>
        <w:t>IT</w:t>
      </w:r>
      <w:r>
        <w:rPr>
          <w:spacing w:val="-3"/>
        </w:rPr>
        <w:t xml:space="preserve"> </w:t>
      </w:r>
      <w:r>
        <w:t>work</w:t>
      </w:r>
      <w:r>
        <w:rPr>
          <w:spacing w:val="-2"/>
        </w:rPr>
        <w:t xml:space="preserve"> </w:t>
      </w:r>
      <w:r>
        <w:t>included</w:t>
      </w:r>
      <w:r>
        <w:rPr>
          <w:spacing w:val="-3"/>
        </w:rPr>
        <w:t xml:space="preserve"> </w:t>
      </w:r>
      <w:r>
        <w:t>in</w:t>
      </w:r>
      <w:r>
        <w:rPr>
          <w:spacing w:val="-3"/>
        </w:rPr>
        <w:t xml:space="preserve"> </w:t>
      </w:r>
      <w:r>
        <w:t>the</w:t>
      </w:r>
      <w:r>
        <w:rPr>
          <w:spacing w:val="-5"/>
        </w:rPr>
        <w:t xml:space="preserve"> </w:t>
      </w:r>
      <w:r>
        <w:t>most</w:t>
      </w:r>
      <w:r>
        <w:rPr>
          <w:spacing w:val="-3"/>
        </w:rPr>
        <w:t xml:space="preserve"> </w:t>
      </w:r>
      <w:r>
        <w:t>recent</w:t>
      </w:r>
      <w:r>
        <w:rPr>
          <w:spacing w:val="-3"/>
        </w:rPr>
        <w:t xml:space="preserve"> </w:t>
      </w:r>
      <w:r>
        <w:t>audit</w:t>
      </w:r>
      <w:r>
        <w:rPr>
          <w:spacing w:val="-3"/>
        </w:rPr>
        <w:t xml:space="preserve"> </w:t>
      </w:r>
      <w:r>
        <w:t>workpapers</w:t>
      </w:r>
      <w:r>
        <w:rPr>
          <w:spacing w:val="-3"/>
        </w:rPr>
        <w:t xml:space="preserve"> </w:t>
      </w:r>
      <w:r>
        <w:t>to</w:t>
      </w:r>
      <w:r>
        <w:rPr>
          <w:spacing w:val="-2"/>
        </w:rPr>
        <w:t xml:space="preserve"> </w:t>
      </w:r>
      <w:r>
        <w:t>be provided from the company’s external audit firm.</w:t>
      </w:r>
    </w:p>
    <w:p w14:paraId="378E45A2" w14:textId="77777777" w:rsidR="00D5206D" w:rsidRDefault="00AE513D">
      <w:pPr>
        <w:pStyle w:val="ListParagraph"/>
        <w:numPr>
          <w:ilvl w:val="1"/>
          <w:numId w:val="2"/>
        </w:numPr>
        <w:tabs>
          <w:tab w:val="left" w:pos="479"/>
          <w:tab w:val="left" w:pos="480"/>
        </w:tabs>
        <w:spacing w:before="198" w:line="278" w:lineRule="auto"/>
        <w:ind w:right="828" w:hanging="361"/>
      </w:pPr>
      <w:r>
        <w:t>Please</w:t>
      </w:r>
      <w:r>
        <w:rPr>
          <w:spacing w:val="-3"/>
        </w:rPr>
        <w:t xml:space="preserve"> </w:t>
      </w:r>
      <w:r>
        <w:t>provide</w:t>
      </w:r>
      <w:r>
        <w:rPr>
          <w:spacing w:val="-3"/>
        </w:rPr>
        <w:t xml:space="preserve"> </w:t>
      </w:r>
      <w:r>
        <w:t>all</w:t>
      </w:r>
      <w:r>
        <w:rPr>
          <w:spacing w:val="-3"/>
        </w:rPr>
        <w:t xml:space="preserve"> </w:t>
      </w:r>
      <w:r>
        <w:t>current</w:t>
      </w:r>
      <w:r>
        <w:rPr>
          <w:spacing w:val="-6"/>
        </w:rPr>
        <w:t xml:space="preserve"> </w:t>
      </w:r>
      <w:r>
        <w:t>assessments</w:t>
      </w:r>
      <w:r>
        <w:rPr>
          <w:spacing w:val="-3"/>
        </w:rPr>
        <w:t xml:space="preserve"> </w:t>
      </w:r>
      <w:r>
        <w:t>of</w:t>
      </w:r>
      <w:r>
        <w:rPr>
          <w:spacing w:val="-2"/>
        </w:rPr>
        <w:t xml:space="preserve"> </w:t>
      </w:r>
      <w:r>
        <w:t>the</w:t>
      </w:r>
      <w:r>
        <w:rPr>
          <w:spacing w:val="-5"/>
        </w:rPr>
        <w:t xml:space="preserve"> </w:t>
      </w:r>
      <w:r>
        <w:t>company’s</w:t>
      </w:r>
      <w:r>
        <w:rPr>
          <w:spacing w:val="-5"/>
        </w:rPr>
        <w:t xml:space="preserve"> </w:t>
      </w:r>
      <w:r>
        <w:t>IT</w:t>
      </w:r>
      <w:r>
        <w:rPr>
          <w:spacing w:val="-3"/>
        </w:rPr>
        <w:t xml:space="preserve"> </w:t>
      </w:r>
      <w:r>
        <w:t>risks,</w:t>
      </w:r>
      <w:r>
        <w:rPr>
          <w:spacing w:val="-5"/>
        </w:rPr>
        <w:t xml:space="preserve"> </w:t>
      </w:r>
      <w:r>
        <w:t>whether</w:t>
      </w:r>
      <w:r>
        <w:rPr>
          <w:spacing w:val="-3"/>
        </w:rPr>
        <w:t xml:space="preserve"> </w:t>
      </w:r>
      <w:r>
        <w:t>internally</w:t>
      </w:r>
      <w:r>
        <w:rPr>
          <w:spacing w:val="-2"/>
        </w:rPr>
        <w:t xml:space="preserve"> </w:t>
      </w:r>
      <w:r>
        <w:t>or externally conducted.</w:t>
      </w:r>
    </w:p>
    <w:p w14:paraId="1AA7C064" w14:textId="3859D7EB" w:rsidR="00D5206D" w:rsidRDefault="00F66AC7" w:rsidP="00621A39">
      <w:pPr>
        <w:pStyle w:val="Heading1"/>
        <w:numPr>
          <w:ilvl w:val="0"/>
          <w:numId w:val="2"/>
        </w:numPr>
        <w:tabs>
          <w:tab w:val="left" w:pos="480"/>
        </w:tabs>
        <w:spacing w:before="199"/>
        <w:ind w:left="480" w:hanging="361"/>
      </w:pPr>
      <w:r>
        <w:t>Information</w:t>
      </w:r>
      <w:r w:rsidR="00AE513D">
        <w:rPr>
          <w:spacing w:val="-10"/>
        </w:rPr>
        <w:t xml:space="preserve"> </w:t>
      </w:r>
      <w:r w:rsidR="00AE513D">
        <w:t>Technology</w:t>
      </w:r>
      <w:r w:rsidR="00AE513D">
        <w:rPr>
          <w:spacing w:val="-9"/>
        </w:rPr>
        <w:t xml:space="preserve"> </w:t>
      </w:r>
      <w:r w:rsidR="00AE513D">
        <w:rPr>
          <w:spacing w:val="-2"/>
        </w:rPr>
        <w:t>Security</w:t>
      </w:r>
    </w:p>
    <w:p w14:paraId="308C8D07" w14:textId="4890C3B7" w:rsidR="00D5206D" w:rsidRDefault="00AE513D">
      <w:pPr>
        <w:pStyle w:val="ListParagraph"/>
        <w:numPr>
          <w:ilvl w:val="1"/>
          <w:numId w:val="2"/>
        </w:numPr>
        <w:tabs>
          <w:tab w:val="left" w:pos="480"/>
        </w:tabs>
        <w:spacing w:before="245" w:line="276" w:lineRule="auto"/>
        <w:ind w:right="529"/>
      </w:pPr>
      <w:r>
        <w:t>Provide</w:t>
      </w:r>
      <w:r>
        <w:rPr>
          <w:spacing w:val="-3"/>
        </w:rPr>
        <w:t xml:space="preserve"> </w:t>
      </w:r>
      <w:r>
        <w:t>the</w:t>
      </w:r>
      <w:r>
        <w:rPr>
          <w:spacing w:val="-3"/>
        </w:rPr>
        <w:t xml:space="preserve"> </w:t>
      </w:r>
      <w:r>
        <w:t>name,</w:t>
      </w:r>
      <w:r>
        <w:rPr>
          <w:spacing w:val="-3"/>
        </w:rPr>
        <w:t xml:space="preserve"> </w:t>
      </w:r>
      <w:r>
        <w:t>telephone</w:t>
      </w:r>
      <w:r>
        <w:rPr>
          <w:spacing w:val="-3"/>
        </w:rPr>
        <w:t xml:space="preserve"> </w:t>
      </w:r>
      <w:r>
        <w:t>number</w:t>
      </w:r>
      <w:r w:rsidR="00F66AC7">
        <w:t>,</w:t>
      </w:r>
      <w:r>
        <w:rPr>
          <w:spacing w:val="-3"/>
        </w:rPr>
        <w:t xml:space="preserve"> </w:t>
      </w:r>
      <w:r>
        <w:t>and</w:t>
      </w:r>
      <w:r>
        <w:rPr>
          <w:spacing w:val="-3"/>
        </w:rPr>
        <w:t xml:space="preserve"> </w:t>
      </w:r>
      <w:r>
        <w:t>e-mail</w:t>
      </w:r>
      <w:r>
        <w:rPr>
          <w:spacing w:val="-3"/>
        </w:rPr>
        <w:t xml:space="preserve"> </w:t>
      </w:r>
      <w:r>
        <w:t>address</w:t>
      </w:r>
      <w:r>
        <w:rPr>
          <w:spacing w:val="-3"/>
        </w:rPr>
        <w:t xml:space="preserve"> </w:t>
      </w:r>
      <w:r w:rsidR="00F66AC7">
        <w:t>of</w:t>
      </w:r>
      <w:r>
        <w:rPr>
          <w:spacing w:val="-3"/>
        </w:rPr>
        <w:t xml:space="preserve"> </w:t>
      </w:r>
      <w:r>
        <w:t>the</w:t>
      </w:r>
      <w:r>
        <w:rPr>
          <w:spacing w:val="-5"/>
        </w:rPr>
        <w:t xml:space="preserve"> </w:t>
      </w:r>
      <w:r>
        <w:t>chief</w:t>
      </w:r>
      <w:r>
        <w:rPr>
          <w:spacing w:val="-2"/>
        </w:rPr>
        <w:t xml:space="preserve"> </w:t>
      </w:r>
      <w:r>
        <w:t>security</w:t>
      </w:r>
      <w:r>
        <w:rPr>
          <w:spacing w:val="-2"/>
        </w:rPr>
        <w:t xml:space="preserve"> </w:t>
      </w:r>
      <w:r>
        <w:t>officer</w:t>
      </w:r>
      <w:r>
        <w:rPr>
          <w:spacing w:val="-3"/>
        </w:rPr>
        <w:t xml:space="preserve"> </w:t>
      </w:r>
      <w:r>
        <w:t xml:space="preserve">(or </w:t>
      </w:r>
      <w:r>
        <w:rPr>
          <w:spacing w:val="-2"/>
        </w:rPr>
        <w:t>equivalent).</w:t>
      </w:r>
    </w:p>
    <w:p w14:paraId="01451C63" w14:textId="3E161040" w:rsidR="00B66A8C" w:rsidRDefault="00B66A8C" w:rsidP="00B66A8C">
      <w:pPr>
        <w:pStyle w:val="ListParagraph"/>
        <w:numPr>
          <w:ilvl w:val="1"/>
          <w:numId w:val="2"/>
        </w:numPr>
        <w:tabs>
          <w:tab w:val="left" w:pos="480"/>
        </w:tabs>
        <w:spacing w:before="198" w:line="278" w:lineRule="auto"/>
        <w:ind w:right="363"/>
      </w:pPr>
      <w:r>
        <w:t xml:space="preserve">Provide a copy of all IT </w:t>
      </w:r>
      <w:r w:rsidR="00F66AC7">
        <w:t>security-related</w:t>
      </w:r>
      <w:r>
        <w:t xml:space="preserve"> policies. If not explicitly described in the policies or if formal, written policies </w:t>
      </w:r>
      <w:r w:rsidR="19A9450C">
        <w:t xml:space="preserve">do not </w:t>
      </w:r>
      <w:r w:rsidR="00F66AC7">
        <w:t>exist</w:t>
      </w:r>
      <w:r>
        <w:t>, please provide a detailed description of:</w:t>
      </w:r>
    </w:p>
    <w:p w14:paraId="4E7A751F" w14:textId="12E89FBF" w:rsidR="00B66A8C" w:rsidRDefault="00AE513D" w:rsidP="009835C8">
      <w:pPr>
        <w:pStyle w:val="ListParagraph"/>
        <w:numPr>
          <w:ilvl w:val="0"/>
          <w:numId w:val="4"/>
        </w:numPr>
        <w:tabs>
          <w:tab w:val="left" w:pos="480"/>
        </w:tabs>
        <w:spacing w:before="198" w:line="278" w:lineRule="auto"/>
        <w:ind w:left="864" w:right="360" w:firstLine="0"/>
      </w:pPr>
      <w:r>
        <w:t>Data</w:t>
      </w:r>
      <w:r>
        <w:rPr>
          <w:spacing w:val="-3"/>
        </w:rPr>
        <w:t xml:space="preserve"> </w:t>
      </w:r>
      <w:r>
        <w:t>Confidentiality</w:t>
      </w:r>
      <w:r>
        <w:rPr>
          <w:spacing w:val="-5"/>
        </w:rPr>
        <w:t xml:space="preserve"> </w:t>
      </w:r>
      <w:r>
        <w:t>–</w:t>
      </w:r>
      <w:r>
        <w:rPr>
          <w:spacing w:val="-4"/>
        </w:rPr>
        <w:t xml:space="preserve"> </w:t>
      </w:r>
      <w:r>
        <w:t>Discuss</w:t>
      </w:r>
      <w:r>
        <w:rPr>
          <w:spacing w:val="-4"/>
        </w:rPr>
        <w:t xml:space="preserve"> </w:t>
      </w:r>
      <w:r>
        <w:t>how</w:t>
      </w:r>
      <w:r>
        <w:rPr>
          <w:spacing w:val="-2"/>
        </w:rPr>
        <w:t xml:space="preserve"> </w:t>
      </w:r>
      <w:r>
        <w:t>data</w:t>
      </w:r>
      <w:r>
        <w:rPr>
          <w:spacing w:val="-3"/>
        </w:rPr>
        <w:t xml:space="preserve"> </w:t>
      </w:r>
      <w:r>
        <w:t>elements</w:t>
      </w:r>
      <w:r>
        <w:rPr>
          <w:spacing w:val="-6"/>
        </w:rPr>
        <w:t xml:space="preserve"> </w:t>
      </w:r>
      <w:r>
        <w:t>are</w:t>
      </w:r>
      <w:r>
        <w:rPr>
          <w:spacing w:val="-4"/>
        </w:rPr>
        <w:t xml:space="preserve"> </w:t>
      </w:r>
      <w:r>
        <w:t>classified</w:t>
      </w:r>
      <w:r>
        <w:rPr>
          <w:spacing w:val="-4"/>
        </w:rPr>
        <w:t xml:space="preserve"> </w:t>
      </w:r>
      <w:r>
        <w:t>and</w:t>
      </w:r>
      <w:r>
        <w:rPr>
          <w:spacing w:val="-4"/>
        </w:rPr>
        <w:t xml:space="preserve"> </w:t>
      </w:r>
      <w:r>
        <w:t>who</w:t>
      </w:r>
      <w:r>
        <w:rPr>
          <w:spacing w:val="-3"/>
        </w:rPr>
        <w:t xml:space="preserve"> </w:t>
      </w:r>
      <w:r>
        <w:t>determines</w:t>
      </w:r>
      <w:r>
        <w:rPr>
          <w:spacing w:val="-4"/>
        </w:rPr>
        <w:t xml:space="preserve"> </w:t>
      </w:r>
      <w:r>
        <w:t>which individuals/roles have access to data elements.</w:t>
      </w:r>
    </w:p>
    <w:p w14:paraId="129ABCFA" w14:textId="77777777" w:rsidR="00D5206D" w:rsidRDefault="00AE513D" w:rsidP="00E17FE2">
      <w:pPr>
        <w:pStyle w:val="ListParagraph"/>
        <w:numPr>
          <w:ilvl w:val="0"/>
          <w:numId w:val="4"/>
        </w:numPr>
        <w:tabs>
          <w:tab w:val="left" w:pos="479"/>
          <w:tab w:val="left" w:pos="480"/>
        </w:tabs>
        <w:spacing w:before="195" w:line="276" w:lineRule="auto"/>
        <w:ind w:left="864" w:right="936" w:firstLine="0"/>
      </w:pPr>
      <w:r>
        <w:t>Data</w:t>
      </w:r>
      <w:r>
        <w:rPr>
          <w:spacing w:val="-5"/>
        </w:rPr>
        <w:t xml:space="preserve"> </w:t>
      </w:r>
      <w:r>
        <w:t>Encryption</w:t>
      </w:r>
      <w:r>
        <w:rPr>
          <w:spacing w:val="-3"/>
        </w:rPr>
        <w:t xml:space="preserve"> </w:t>
      </w:r>
      <w:r>
        <w:t>–</w:t>
      </w:r>
      <w:r>
        <w:rPr>
          <w:spacing w:val="-3"/>
        </w:rPr>
        <w:t xml:space="preserve"> </w:t>
      </w:r>
      <w:r>
        <w:t>Discuss</w:t>
      </w:r>
      <w:r>
        <w:rPr>
          <w:spacing w:val="-3"/>
        </w:rPr>
        <w:t xml:space="preserve"> </w:t>
      </w:r>
      <w:r>
        <w:t>if</w:t>
      </w:r>
      <w:r>
        <w:rPr>
          <w:spacing w:val="-2"/>
        </w:rPr>
        <w:t xml:space="preserve"> </w:t>
      </w:r>
      <w:r>
        <w:t>confidential</w:t>
      </w:r>
      <w:r>
        <w:rPr>
          <w:spacing w:val="-3"/>
        </w:rPr>
        <w:t xml:space="preserve"> </w:t>
      </w:r>
      <w:r>
        <w:t>data</w:t>
      </w:r>
      <w:r>
        <w:rPr>
          <w:spacing w:val="-2"/>
        </w:rPr>
        <w:t xml:space="preserve"> </w:t>
      </w:r>
      <w:r>
        <w:t>is</w:t>
      </w:r>
      <w:r>
        <w:rPr>
          <w:spacing w:val="-3"/>
        </w:rPr>
        <w:t xml:space="preserve"> </w:t>
      </w:r>
      <w:r>
        <w:t>encrypted</w:t>
      </w:r>
      <w:r>
        <w:rPr>
          <w:spacing w:val="-3"/>
        </w:rPr>
        <w:t xml:space="preserve"> </w:t>
      </w:r>
      <w:r>
        <w:t>both</w:t>
      </w:r>
      <w:r>
        <w:rPr>
          <w:spacing w:val="-3"/>
        </w:rPr>
        <w:t xml:space="preserve"> </w:t>
      </w:r>
      <w:r>
        <w:t>at</w:t>
      </w:r>
      <w:r>
        <w:rPr>
          <w:spacing w:val="-3"/>
        </w:rPr>
        <w:t xml:space="preserve"> </w:t>
      </w:r>
      <w:r>
        <w:t>rest</w:t>
      </w:r>
      <w:r>
        <w:rPr>
          <w:spacing w:val="-6"/>
        </w:rPr>
        <w:t xml:space="preserve"> </w:t>
      </w:r>
      <w:r>
        <w:t>and</w:t>
      </w:r>
      <w:r>
        <w:rPr>
          <w:spacing w:val="-3"/>
        </w:rPr>
        <w:t xml:space="preserve"> </w:t>
      </w:r>
      <w:r>
        <w:t>in</w:t>
      </w:r>
      <w:r>
        <w:rPr>
          <w:spacing w:val="-3"/>
        </w:rPr>
        <w:t xml:space="preserve"> </w:t>
      </w:r>
      <w:r>
        <w:t>transit, including the process and methods of encryption.</w:t>
      </w:r>
    </w:p>
    <w:p w14:paraId="555089B4" w14:textId="77777777" w:rsidR="00D5206D" w:rsidRDefault="00AE513D" w:rsidP="00E17FE2">
      <w:pPr>
        <w:pStyle w:val="ListParagraph"/>
        <w:numPr>
          <w:ilvl w:val="0"/>
          <w:numId w:val="4"/>
        </w:numPr>
        <w:tabs>
          <w:tab w:val="left" w:pos="480"/>
        </w:tabs>
        <w:spacing w:line="276" w:lineRule="auto"/>
        <w:ind w:left="864" w:right="662" w:firstLine="0"/>
      </w:pPr>
      <w:r>
        <w:t>System</w:t>
      </w:r>
      <w:r>
        <w:rPr>
          <w:spacing w:val="-3"/>
        </w:rPr>
        <w:t xml:space="preserve"> </w:t>
      </w:r>
      <w:r>
        <w:t>and</w:t>
      </w:r>
      <w:r>
        <w:rPr>
          <w:spacing w:val="-6"/>
        </w:rPr>
        <w:t xml:space="preserve"> </w:t>
      </w:r>
      <w:r>
        <w:t>Network</w:t>
      </w:r>
      <w:r>
        <w:rPr>
          <w:spacing w:val="-2"/>
        </w:rPr>
        <w:t xml:space="preserve"> </w:t>
      </w:r>
      <w:r>
        <w:t>Access</w:t>
      </w:r>
      <w:r>
        <w:rPr>
          <w:spacing w:val="-3"/>
        </w:rPr>
        <w:t xml:space="preserve"> </w:t>
      </w:r>
      <w:r>
        <w:t>Controls</w:t>
      </w:r>
      <w:r>
        <w:rPr>
          <w:spacing w:val="-3"/>
        </w:rPr>
        <w:t xml:space="preserve"> </w:t>
      </w:r>
      <w:r>
        <w:t>–</w:t>
      </w:r>
      <w:r>
        <w:rPr>
          <w:spacing w:val="-5"/>
        </w:rPr>
        <w:t xml:space="preserve"> </w:t>
      </w:r>
      <w:r>
        <w:t>Discuss</w:t>
      </w:r>
      <w:r>
        <w:rPr>
          <w:spacing w:val="-3"/>
        </w:rPr>
        <w:t xml:space="preserve"> </w:t>
      </w:r>
      <w:r>
        <w:t>how</w:t>
      </w:r>
      <w:r>
        <w:rPr>
          <w:spacing w:val="-2"/>
        </w:rPr>
        <w:t xml:space="preserve"> </w:t>
      </w:r>
      <w:r>
        <w:t>access</w:t>
      </w:r>
      <w:r>
        <w:rPr>
          <w:spacing w:val="-3"/>
        </w:rPr>
        <w:t xml:space="preserve"> </w:t>
      </w:r>
      <w:r>
        <w:t>is</w:t>
      </w:r>
      <w:r>
        <w:rPr>
          <w:spacing w:val="-3"/>
        </w:rPr>
        <w:t xml:space="preserve"> </w:t>
      </w:r>
      <w:r>
        <w:t>controlled</w:t>
      </w:r>
      <w:r>
        <w:rPr>
          <w:spacing w:val="-3"/>
        </w:rPr>
        <w:t xml:space="preserve"> </w:t>
      </w:r>
      <w:r>
        <w:t>(network-level, server-level, application-level, or a combination), which directory services are used for network access, whether authentication servers are used, etc.</w:t>
      </w:r>
    </w:p>
    <w:p w14:paraId="0DBF91CA" w14:textId="7E459FB4" w:rsidR="00D5206D" w:rsidRDefault="00AE513D" w:rsidP="00E17FE2">
      <w:pPr>
        <w:pStyle w:val="ListParagraph"/>
        <w:numPr>
          <w:ilvl w:val="0"/>
          <w:numId w:val="4"/>
        </w:numPr>
        <w:tabs>
          <w:tab w:val="left" w:pos="481"/>
        </w:tabs>
        <w:spacing w:before="201" w:line="276" w:lineRule="auto"/>
        <w:ind w:left="864" w:right="773" w:firstLine="0"/>
      </w:pPr>
      <w:r>
        <w:lastRenderedPageBreak/>
        <w:t>Multi-Factor Authentication – Discuss the current use of multi-factor authentication including</w:t>
      </w:r>
      <w:r>
        <w:rPr>
          <w:spacing w:val="-3"/>
        </w:rPr>
        <w:t xml:space="preserve"> </w:t>
      </w:r>
      <w:r>
        <w:t>where</w:t>
      </w:r>
      <w:r>
        <w:rPr>
          <w:spacing w:val="-3"/>
        </w:rPr>
        <w:t xml:space="preserve"> </w:t>
      </w:r>
      <w:r>
        <w:t>it’s</w:t>
      </w:r>
      <w:r>
        <w:rPr>
          <w:spacing w:val="-3"/>
        </w:rPr>
        <w:t xml:space="preserve"> </w:t>
      </w:r>
      <w:r>
        <w:t>used,</w:t>
      </w:r>
      <w:r>
        <w:rPr>
          <w:spacing w:val="-5"/>
        </w:rPr>
        <w:t xml:space="preserve"> </w:t>
      </w:r>
      <w:r>
        <w:t>the</w:t>
      </w:r>
      <w:r>
        <w:rPr>
          <w:spacing w:val="-3"/>
        </w:rPr>
        <w:t xml:space="preserve"> </w:t>
      </w:r>
      <w:r>
        <w:t>type</w:t>
      </w:r>
      <w:r>
        <w:rPr>
          <w:spacing w:val="-3"/>
        </w:rPr>
        <w:t xml:space="preserve"> </w:t>
      </w:r>
      <w:r>
        <w:t>being</w:t>
      </w:r>
      <w:r>
        <w:rPr>
          <w:spacing w:val="-3"/>
        </w:rPr>
        <w:t xml:space="preserve"> </w:t>
      </w:r>
      <w:r>
        <w:t>used,</w:t>
      </w:r>
      <w:r>
        <w:rPr>
          <w:spacing w:val="-3"/>
        </w:rPr>
        <w:t xml:space="preserve"> </w:t>
      </w:r>
      <w:r>
        <w:t>and</w:t>
      </w:r>
      <w:r>
        <w:rPr>
          <w:spacing w:val="-3"/>
        </w:rPr>
        <w:t xml:space="preserve"> </w:t>
      </w:r>
      <w:r>
        <w:t>any</w:t>
      </w:r>
      <w:r>
        <w:rPr>
          <w:spacing w:val="-2"/>
        </w:rPr>
        <w:t xml:space="preserve"> </w:t>
      </w:r>
      <w:r>
        <w:t>plans</w:t>
      </w:r>
      <w:r>
        <w:rPr>
          <w:spacing w:val="-5"/>
        </w:rPr>
        <w:t xml:space="preserve"> </w:t>
      </w:r>
      <w:r>
        <w:t>for</w:t>
      </w:r>
      <w:r>
        <w:rPr>
          <w:spacing w:val="-3"/>
        </w:rPr>
        <w:t xml:space="preserve"> </w:t>
      </w:r>
      <w:r>
        <w:t>expanding</w:t>
      </w:r>
      <w:r>
        <w:rPr>
          <w:spacing w:val="-3"/>
        </w:rPr>
        <w:t xml:space="preserve"> </w:t>
      </w:r>
      <w:r w:rsidR="00F66AC7">
        <w:t>its</w:t>
      </w:r>
      <w:r>
        <w:rPr>
          <w:spacing w:val="-3"/>
        </w:rPr>
        <w:t xml:space="preserve"> </w:t>
      </w:r>
      <w:r>
        <w:t>usage.</w:t>
      </w:r>
    </w:p>
    <w:p w14:paraId="0948AC3B" w14:textId="77777777" w:rsidR="00D5206D" w:rsidRDefault="00AE513D" w:rsidP="00E17FE2">
      <w:pPr>
        <w:pStyle w:val="ListParagraph"/>
        <w:numPr>
          <w:ilvl w:val="0"/>
          <w:numId w:val="4"/>
        </w:numPr>
        <w:tabs>
          <w:tab w:val="left" w:pos="480"/>
          <w:tab w:val="left" w:pos="481"/>
        </w:tabs>
        <w:spacing w:line="276" w:lineRule="auto"/>
        <w:ind w:left="864" w:right="452" w:firstLine="0"/>
      </w:pPr>
      <w:r>
        <w:t>Anti-virus/Anti-malware – Discuss the anti-virus/anti-malware software management program</w:t>
      </w:r>
      <w:r>
        <w:rPr>
          <w:spacing w:val="-3"/>
        </w:rPr>
        <w:t xml:space="preserve"> </w:t>
      </w:r>
      <w:r>
        <w:t>in</w:t>
      </w:r>
      <w:r>
        <w:rPr>
          <w:spacing w:val="-3"/>
        </w:rPr>
        <w:t xml:space="preserve"> </w:t>
      </w:r>
      <w:r>
        <w:t>place</w:t>
      </w:r>
      <w:r>
        <w:rPr>
          <w:spacing w:val="-3"/>
        </w:rPr>
        <w:t xml:space="preserve"> </w:t>
      </w:r>
      <w:r>
        <w:t>including</w:t>
      </w:r>
      <w:r>
        <w:rPr>
          <w:spacing w:val="-3"/>
        </w:rPr>
        <w:t xml:space="preserve"> </w:t>
      </w:r>
      <w:r>
        <w:t>the</w:t>
      </w:r>
      <w:r>
        <w:rPr>
          <w:spacing w:val="-3"/>
        </w:rPr>
        <w:t xml:space="preserve"> </w:t>
      </w:r>
      <w:r>
        <w:t>systems</w:t>
      </w:r>
      <w:r>
        <w:rPr>
          <w:spacing w:val="-3"/>
        </w:rPr>
        <w:t xml:space="preserve"> </w:t>
      </w:r>
      <w:r>
        <w:t>used</w:t>
      </w:r>
      <w:r>
        <w:rPr>
          <w:spacing w:val="-3"/>
        </w:rPr>
        <w:t xml:space="preserve"> </w:t>
      </w:r>
      <w:r>
        <w:t>and</w:t>
      </w:r>
      <w:r>
        <w:rPr>
          <w:spacing w:val="-6"/>
        </w:rPr>
        <w:t xml:space="preserve"> </w:t>
      </w:r>
      <w:r>
        <w:t>the</w:t>
      </w:r>
      <w:r>
        <w:rPr>
          <w:spacing w:val="-3"/>
        </w:rPr>
        <w:t xml:space="preserve"> </w:t>
      </w:r>
      <w:r>
        <w:t>strategy</w:t>
      </w:r>
      <w:r>
        <w:rPr>
          <w:spacing w:val="-2"/>
        </w:rPr>
        <w:t xml:space="preserve"> </w:t>
      </w:r>
      <w:r>
        <w:t>for</w:t>
      </w:r>
      <w:r>
        <w:rPr>
          <w:spacing w:val="-3"/>
        </w:rPr>
        <w:t xml:space="preserve"> </w:t>
      </w:r>
      <w:r>
        <w:t>keeping</w:t>
      </w:r>
      <w:r>
        <w:rPr>
          <w:spacing w:val="-6"/>
        </w:rPr>
        <w:t xml:space="preserve"> </w:t>
      </w:r>
      <w:r>
        <w:t>these</w:t>
      </w:r>
      <w:r>
        <w:rPr>
          <w:spacing w:val="-3"/>
        </w:rPr>
        <w:t xml:space="preserve"> </w:t>
      </w:r>
      <w:r>
        <w:t xml:space="preserve">products </w:t>
      </w:r>
      <w:r>
        <w:rPr>
          <w:spacing w:val="-2"/>
        </w:rPr>
        <w:t>current.</w:t>
      </w:r>
    </w:p>
    <w:p w14:paraId="44040F9A" w14:textId="1061AAF0" w:rsidR="00D5206D" w:rsidRDefault="00AE513D" w:rsidP="00E17FE2">
      <w:pPr>
        <w:pStyle w:val="ListParagraph"/>
        <w:numPr>
          <w:ilvl w:val="0"/>
          <w:numId w:val="4"/>
        </w:numPr>
        <w:tabs>
          <w:tab w:val="left" w:pos="481"/>
        </w:tabs>
        <w:spacing w:before="201" w:line="276" w:lineRule="auto"/>
        <w:ind w:left="864" w:right="674" w:firstLine="0"/>
      </w:pPr>
      <w:r>
        <w:t>Security Logging &amp; Monitoring – Discuss the process and tools used for logging and monitoring security events across network devices, servers, endpoints, systems</w:t>
      </w:r>
      <w:r w:rsidR="00F66AC7">
        <w:t>,</w:t>
      </w:r>
      <w:r>
        <w:t xml:space="preserve"> and applications.</w:t>
      </w:r>
      <w:r>
        <w:rPr>
          <w:spacing w:val="-4"/>
        </w:rPr>
        <w:t xml:space="preserve"> </w:t>
      </w:r>
      <w:r>
        <w:t>Also</w:t>
      </w:r>
      <w:r w:rsidR="00F66AC7">
        <w:t>,</w:t>
      </w:r>
      <w:r>
        <w:rPr>
          <w:spacing w:val="-3"/>
        </w:rPr>
        <w:t xml:space="preserve"> </w:t>
      </w:r>
      <w:r>
        <w:t>discuss</w:t>
      </w:r>
      <w:r>
        <w:rPr>
          <w:spacing w:val="-6"/>
        </w:rPr>
        <w:t xml:space="preserve"> </w:t>
      </w:r>
      <w:r>
        <w:t>how</w:t>
      </w:r>
      <w:r>
        <w:rPr>
          <w:spacing w:val="-2"/>
        </w:rPr>
        <w:t xml:space="preserve"> </w:t>
      </w:r>
      <w:r>
        <w:t>the</w:t>
      </w:r>
      <w:r>
        <w:rPr>
          <w:spacing w:val="-6"/>
        </w:rPr>
        <w:t xml:space="preserve"> </w:t>
      </w:r>
      <w:r>
        <w:t>company</w:t>
      </w:r>
      <w:r>
        <w:rPr>
          <w:spacing w:val="-3"/>
        </w:rPr>
        <w:t xml:space="preserve"> </w:t>
      </w:r>
      <w:r>
        <w:t>aggregates</w:t>
      </w:r>
      <w:r>
        <w:rPr>
          <w:spacing w:val="-4"/>
        </w:rPr>
        <w:t xml:space="preserve"> </w:t>
      </w:r>
      <w:r>
        <w:t>and</w:t>
      </w:r>
      <w:r>
        <w:rPr>
          <w:spacing w:val="-4"/>
        </w:rPr>
        <w:t xml:space="preserve"> </w:t>
      </w:r>
      <w:r>
        <w:t>correlates</w:t>
      </w:r>
      <w:r>
        <w:rPr>
          <w:spacing w:val="-4"/>
        </w:rPr>
        <w:t xml:space="preserve"> </w:t>
      </w:r>
      <w:r>
        <w:t>this</w:t>
      </w:r>
      <w:r>
        <w:rPr>
          <w:spacing w:val="-6"/>
        </w:rPr>
        <w:t xml:space="preserve"> </w:t>
      </w:r>
      <w:r>
        <w:t>information across the breadth of monitoring points.</w:t>
      </w:r>
    </w:p>
    <w:p w14:paraId="6AD75B50" w14:textId="77777777" w:rsidR="00D5206D" w:rsidRDefault="00AE513D" w:rsidP="00E17FE2">
      <w:pPr>
        <w:pStyle w:val="ListParagraph"/>
        <w:numPr>
          <w:ilvl w:val="0"/>
          <w:numId w:val="4"/>
        </w:numPr>
        <w:tabs>
          <w:tab w:val="left" w:pos="480"/>
        </w:tabs>
        <w:spacing w:before="199" w:line="276" w:lineRule="auto"/>
        <w:ind w:left="864" w:right="704" w:firstLine="0"/>
      </w:pPr>
      <w:r>
        <w:t>Intrusion</w:t>
      </w:r>
      <w:r>
        <w:rPr>
          <w:spacing w:val="-5"/>
        </w:rPr>
        <w:t xml:space="preserve"> </w:t>
      </w:r>
      <w:r>
        <w:t>Detection</w:t>
      </w:r>
      <w:r>
        <w:rPr>
          <w:spacing w:val="-3"/>
        </w:rPr>
        <w:t xml:space="preserve"> </w:t>
      </w:r>
      <w:r>
        <w:t>&amp;</w:t>
      </w:r>
      <w:r>
        <w:rPr>
          <w:spacing w:val="-4"/>
        </w:rPr>
        <w:t xml:space="preserve"> </w:t>
      </w:r>
      <w:r>
        <w:t>Prevention</w:t>
      </w:r>
      <w:r>
        <w:rPr>
          <w:spacing w:val="-3"/>
        </w:rPr>
        <w:t xml:space="preserve"> </w:t>
      </w:r>
      <w:r>
        <w:t>–</w:t>
      </w:r>
      <w:r>
        <w:rPr>
          <w:spacing w:val="-3"/>
        </w:rPr>
        <w:t xml:space="preserve"> </w:t>
      </w:r>
      <w:r>
        <w:t>Discuss</w:t>
      </w:r>
      <w:r>
        <w:rPr>
          <w:spacing w:val="-3"/>
        </w:rPr>
        <w:t xml:space="preserve"> </w:t>
      </w:r>
      <w:r>
        <w:t>the</w:t>
      </w:r>
      <w:r>
        <w:rPr>
          <w:spacing w:val="-3"/>
        </w:rPr>
        <w:t xml:space="preserve"> </w:t>
      </w:r>
      <w:r>
        <w:t>program</w:t>
      </w:r>
      <w:r>
        <w:rPr>
          <w:spacing w:val="-3"/>
        </w:rPr>
        <w:t xml:space="preserve"> </w:t>
      </w:r>
      <w:r>
        <w:t>in</w:t>
      </w:r>
      <w:r>
        <w:rPr>
          <w:spacing w:val="-3"/>
        </w:rPr>
        <w:t xml:space="preserve"> </w:t>
      </w:r>
      <w:r>
        <w:t>place</w:t>
      </w:r>
      <w:r>
        <w:rPr>
          <w:spacing w:val="-3"/>
        </w:rPr>
        <w:t xml:space="preserve"> </w:t>
      </w:r>
      <w:r>
        <w:t>to</w:t>
      </w:r>
      <w:r>
        <w:rPr>
          <w:spacing w:val="-2"/>
        </w:rPr>
        <w:t xml:space="preserve"> </w:t>
      </w:r>
      <w:r>
        <w:t>detect</w:t>
      </w:r>
      <w:r>
        <w:rPr>
          <w:spacing w:val="-6"/>
        </w:rPr>
        <w:t xml:space="preserve"> </w:t>
      </w:r>
      <w:r>
        <w:t>and</w:t>
      </w:r>
      <w:r>
        <w:rPr>
          <w:spacing w:val="-3"/>
        </w:rPr>
        <w:t xml:space="preserve"> </w:t>
      </w:r>
      <w:r>
        <w:t>prevent intrusion into the company’s network and systems including the types of tools and technology being used.</w:t>
      </w:r>
    </w:p>
    <w:p w14:paraId="62D6FA21" w14:textId="77777777" w:rsidR="00D5206D" w:rsidRDefault="00AE513D" w:rsidP="00E17FE2">
      <w:pPr>
        <w:pStyle w:val="ListParagraph"/>
        <w:numPr>
          <w:ilvl w:val="0"/>
          <w:numId w:val="4"/>
        </w:numPr>
        <w:tabs>
          <w:tab w:val="left" w:pos="480"/>
          <w:tab w:val="left" w:pos="481"/>
        </w:tabs>
        <w:spacing w:before="201" w:line="276" w:lineRule="auto"/>
        <w:ind w:left="864" w:right="339" w:firstLine="0"/>
      </w:pPr>
      <w:r>
        <w:t>Vulnerability Management – Discuss the company’s vulnerability management program including</w:t>
      </w:r>
      <w:r>
        <w:rPr>
          <w:spacing w:val="-3"/>
        </w:rPr>
        <w:t xml:space="preserve"> </w:t>
      </w:r>
      <w:r>
        <w:t>the</w:t>
      </w:r>
      <w:r>
        <w:rPr>
          <w:spacing w:val="-3"/>
        </w:rPr>
        <w:t xml:space="preserve"> </w:t>
      </w:r>
      <w:r>
        <w:t>scope</w:t>
      </w:r>
      <w:r>
        <w:rPr>
          <w:spacing w:val="-3"/>
        </w:rPr>
        <w:t xml:space="preserve"> </w:t>
      </w:r>
      <w:r>
        <w:t>of</w:t>
      </w:r>
      <w:r>
        <w:rPr>
          <w:spacing w:val="-5"/>
        </w:rPr>
        <w:t xml:space="preserve"> </w:t>
      </w:r>
      <w:r>
        <w:t>coverage,</w:t>
      </w:r>
      <w:r>
        <w:rPr>
          <w:spacing w:val="-3"/>
        </w:rPr>
        <w:t xml:space="preserve"> </w:t>
      </w:r>
      <w:r>
        <w:t>tools</w:t>
      </w:r>
      <w:r>
        <w:rPr>
          <w:spacing w:val="-3"/>
        </w:rPr>
        <w:t xml:space="preserve"> </w:t>
      </w:r>
      <w:r>
        <w:t>and</w:t>
      </w:r>
      <w:r>
        <w:rPr>
          <w:spacing w:val="-3"/>
        </w:rPr>
        <w:t xml:space="preserve"> </w:t>
      </w:r>
      <w:r>
        <w:t>techniques,</w:t>
      </w:r>
      <w:r>
        <w:rPr>
          <w:spacing w:val="-3"/>
        </w:rPr>
        <w:t xml:space="preserve"> </w:t>
      </w:r>
      <w:r>
        <w:t>frequency</w:t>
      </w:r>
      <w:r>
        <w:rPr>
          <w:spacing w:val="-4"/>
        </w:rPr>
        <w:t xml:space="preserve"> </w:t>
      </w:r>
      <w:r>
        <w:t>of</w:t>
      </w:r>
      <w:r>
        <w:rPr>
          <w:spacing w:val="-2"/>
        </w:rPr>
        <w:t xml:space="preserve"> </w:t>
      </w:r>
      <w:r>
        <w:t>scanning,</w:t>
      </w:r>
      <w:r>
        <w:rPr>
          <w:spacing w:val="-3"/>
        </w:rPr>
        <w:t xml:space="preserve"> </w:t>
      </w:r>
      <w:r>
        <w:t>reporting</w:t>
      </w:r>
      <w:r>
        <w:rPr>
          <w:spacing w:val="-3"/>
        </w:rPr>
        <w:t xml:space="preserve"> </w:t>
      </w:r>
      <w:r>
        <w:t>of known vulnerabilities, remediation, etc.</w:t>
      </w:r>
    </w:p>
    <w:p w14:paraId="6C46BDBF" w14:textId="2122529C" w:rsidR="00D5206D" w:rsidRDefault="00AE513D" w:rsidP="00E17FE2">
      <w:pPr>
        <w:pStyle w:val="ListParagraph"/>
        <w:numPr>
          <w:ilvl w:val="0"/>
          <w:numId w:val="4"/>
        </w:numPr>
        <w:tabs>
          <w:tab w:val="left" w:pos="481"/>
        </w:tabs>
        <w:spacing w:line="276" w:lineRule="auto"/>
        <w:ind w:left="864" w:right="413" w:firstLine="0"/>
        <w:jc w:val="both"/>
      </w:pPr>
      <w:r>
        <w:t>Penetration</w:t>
      </w:r>
      <w:r>
        <w:rPr>
          <w:spacing w:val="-3"/>
        </w:rPr>
        <w:t xml:space="preserve"> </w:t>
      </w:r>
      <w:r>
        <w:t>Testing</w:t>
      </w:r>
      <w:r>
        <w:rPr>
          <w:spacing w:val="-3"/>
        </w:rPr>
        <w:t xml:space="preserve"> </w:t>
      </w:r>
      <w:r>
        <w:t>–</w:t>
      </w:r>
      <w:r>
        <w:rPr>
          <w:spacing w:val="-5"/>
        </w:rPr>
        <w:t xml:space="preserve"> </w:t>
      </w:r>
      <w:r>
        <w:t>Discuss</w:t>
      </w:r>
      <w:r>
        <w:rPr>
          <w:spacing w:val="-3"/>
        </w:rPr>
        <w:t xml:space="preserve"> </w:t>
      </w:r>
      <w:r>
        <w:t>the</w:t>
      </w:r>
      <w:r>
        <w:rPr>
          <w:spacing w:val="-3"/>
        </w:rPr>
        <w:t xml:space="preserve"> </w:t>
      </w:r>
      <w:r>
        <w:t>types</w:t>
      </w:r>
      <w:r>
        <w:rPr>
          <w:spacing w:val="-3"/>
        </w:rPr>
        <w:t xml:space="preserve"> </w:t>
      </w:r>
      <w:r>
        <w:t>and</w:t>
      </w:r>
      <w:r>
        <w:rPr>
          <w:spacing w:val="-3"/>
        </w:rPr>
        <w:t xml:space="preserve"> </w:t>
      </w:r>
      <w:r>
        <w:t>frequency</w:t>
      </w:r>
      <w:r>
        <w:rPr>
          <w:spacing w:val="-4"/>
        </w:rPr>
        <w:t xml:space="preserve"> </w:t>
      </w:r>
      <w:r>
        <w:t>of</w:t>
      </w:r>
      <w:r>
        <w:rPr>
          <w:spacing w:val="-2"/>
        </w:rPr>
        <w:t xml:space="preserve"> </w:t>
      </w:r>
      <w:r>
        <w:t>penetration</w:t>
      </w:r>
      <w:r>
        <w:rPr>
          <w:spacing w:val="-3"/>
        </w:rPr>
        <w:t xml:space="preserve"> </w:t>
      </w:r>
      <w:r>
        <w:t>testing</w:t>
      </w:r>
      <w:r>
        <w:rPr>
          <w:spacing w:val="-3"/>
        </w:rPr>
        <w:t xml:space="preserve"> </w:t>
      </w:r>
      <w:r>
        <w:t>and</w:t>
      </w:r>
      <w:r>
        <w:rPr>
          <w:spacing w:val="-3"/>
        </w:rPr>
        <w:t xml:space="preserve"> </w:t>
      </w:r>
      <w:r>
        <w:t>whether it’s</w:t>
      </w:r>
      <w:r>
        <w:rPr>
          <w:spacing w:val="-1"/>
        </w:rPr>
        <w:t xml:space="preserve"> </w:t>
      </w:r>
      <w:r>
        <w:t>conducted</w:t>
      </w:r>
      <w:r>
        <w:rPr>
          <w:spacing w:val="-1"/>
        </w:rPr>
        <w:t xml:space="preserve"> </w:t>
      </w:r>
      <w:r>
        <w:t>by internal</w:t>
      </w:r>
      <w:r>
        <w:rPr>
          <w:spacing w:val="-1"/>
        </w:rPr>
        <w:t xml:space="preserve"> </w:t>
      </w:r>
      <w:r>
        <w:t>employees</w:t>
      </w:r>
      <w:r>
        <w:rPr>
          <w:spacing w:val="-1"/>
        </w:rPr>
        <w:t xml:space="preserve"> </w:t>
      </w:r>
      <w:r>
        <w:t>or</w:t>
      </w:r>
      <w:r>
        <w:rPr>
          <w:spacing w:val="-1"/>
        </w:rPr>
        <w:t xml:space="preserve"> </w:t>
      </w:r>
      <w:r>
        <w:t>external</w:t>
      </w:r>
      <w:r>
        <w:rPr>
          <w:spacing w:val="-1"/>
        </w:rPr>
        <w:t xml:space="preserve"> </w:t>
      </w:r>
      <w:r>
        <w:t>firms.</w:t>
      </w:r>
      <w:r>
        <w:rPr>
          <w:spacing w:val="-1"/>
        </w:rPr>
        <w:t xml:space="preserve"> </w:t>
      </w:r>
      <w:r>
        <w:t>Also</w:t>
      </w:r>
      <w:r w:rsidR="00F66AC7">
        <w:t>,</w:t>
      </w:r>
      <w:r>
        <w:t xml:space="preserve"> discuss</w:t>
      </w:r>
      <w:r>
        <w:rPr>
          <w:spacing w:val="-3"/>
        </w:rPr>
        <w:t xml:space="preserve"> </w:t>
      </w:r>
      <w:r>
        <w:t>whether</w:t>
      </w:r>
      <w:r>
        <w:rPr>
          <w:spacing w:val="-1"/>
        </w:rPr>
        <w:t xml:space="preserve"> </w:t>
      </w:r>
      <w:r>
        <w:t>the</w:t>
      </w:r>
      <w:r>
        <w:rPr>
          <w:spacing w:val="-1"/>
        </w:rPr>
        <w:t xml:space="preserve"> </w:t>
      </w:r>
      <w:r>
        <w:t>company uses advanced techniques such as red and blue team exercises.</w:t>
      </w:r>
    </w:p>
    <w:p w14:paraId="70EA2898" w14:textId="3997BBFB" w:rsidR="00D5206D" w:rsidRDefault="00AE513D" w:rsidP="00E17FE2">
      <w:pPr>
        <w:pStyle w:val="ListParagraph"/>
        <w:numPr>
          <w:ilvl w:val="0"/>
          <w:numId w:val="4"/>
        </w:numPr>
        <w:tabs>
          <w:tab w:val="left" w:pos="480"/>
          <w:tab w:val="left" w:pos="481"/>
        </w:tabs>
        <w:spacing w:line="276" w:lineRule="auto"/>
        <w:ind w:left="864" w:right="113" w:firstLine="0"/>
      </w:pPr>
      <w:r>
        <w:t>Security Awareness Training – Discuss the security awareness training program required for all</w:t>
      </w:r>
      <w:r>
        <w:rPr>
          <w:spacing w:val="-3"/>
        </w:rPr>
        <w:t xml:space="preserve"> </w:t>
      </w:r>
      <w:r>
        <w:t>employees</w:t>
      </w:r>
      <w:r>
        <w:rPr>
          <w:spacing w:val="-3"/>
        </w:rPr>
        <w:t xml:space="preserve"> </w:t>
      </w:r>
      <w:r>
        <w:t>including</w:t>
      </w:r>
      <w:r>
        <w:rPr>
          <w:spacing w:val="-6"/>
        </w:rPr>
        <w:t xml:space="preserve"> </w:t>
      </w:r>
      <w:r>
        <w:t>how</w:t>
      </w:r>
      <w:r>
        <w:rPr>
          <w:spacing w:val="-1"/>
        </w:rPr>
        <w:t xml:space="preserve"> </w:t>
      </w:r>
      <w:r>
        <w:t>often</w:t>
      </w:r>
      <w:r>
        <w:rPr>
          <w:spacing w:val="-3"/>
        </w:rPr>
        <w:t xml:space="preserve"> </w:t>
      </w:r>
      <w:r>
        <w:t>it’s</w:t>
      </w:r>
      <w:r>
        <w:rPr>
          <w:spacing w:val="-3"/>
        </w:rPr>
        <w:t xml:space="preserve"> </w:t>
      </w:r>
      <w:r>
        <w:t>required</w:t>
      </w:r>
      <w:r>
        <w:rPr>
          <w:spacing w:val="-3"/>
        </w:rPr>
        <w:t xml:space="preserve"> </w:t>
      </w:r>
      <w:r>
        <w:t>and</w:t>
      </w:r>
      <w:r>
        <w:rPr>
          <w:spacing w:val="-3"/>
        </w:rPr>
        <w:t xml:space="preserve"> </w:t>
      </w:r>
      <w:r>
        <w:t>how</w:t>
      </w:r>
      <w:r>
        <w:rPr>
          <w:spacing w:val="-1"/>
        </w:rPr>
        <w:t xml:space="preserve"> </w:t>
      </w:r>
      <w:r>
        <w:t>participation</w:t>
      </w:r>
      <w:r>
        <w:rPr>
          <w:spacing w:val="-3"/>
        </w:rPr>
        <w:t xml:space="preserve"> </w:t>
      </w:r>
      <w:r>
        <w:t>is</w:t>
      </w:r>
      <w:r>
        <w:rPr>
          <w:spacing w:val="-3"/>
        </w:rPr>
        <w:t xml:space="preserve"> </w:t>
      </w:r>
      <w:r>
        <w:t>tracked.</w:t>
      </w:r>
      <w:r>
        <w:rPr>
          <w:spacing w:val="-3"/>
        </w:rPr>
        <w:t xml:space="preserve"> </w:t>
      </w:r>
      <w:r>
        <w:t>Also</w:t>
      </w:r>
      <w:r w:rsidR="00F66AC7">
        <w:t>,</w:t>
      </w:r>
      <w:r>
        <w:rPr>
          <w:spacing w:val="-2"/>
        </w:rPr>
        <w:t xml:space="preserve"> </w:t>
      </w:r>
      <w:r>
        <w:t xml:space="preserve">discuss the contents of the training program and whether advanced techniques such as </w:t>
      </w:r>
      <w:r w:rsidR="00F66AC7">
        <w:t>anti-phishing</w:t>
      </w:r>
      <w:r>
        <w:t xml:space="preserve"> campaigns are conducted to reinforce the program.</w:t>
      </w:r>
    </w:p>
    <w:p w14:paraId="21956732" w14:textId="77777777" w:rsidR="00D5206D" w:rsidRDefault="00AE513D" w:rsidP="00E17FE2">
      <w:pPr>
        <w:pStyle w:val="ListParagraph"/>
        <w:numPr>
          <w:ilvl w:val="0"/>
          <w:numId w:val="4"/>
        </w:numPr>
        <w:tabs>
          <w:tab w:val="left" w:pos="479"/>
          <w:tab w:val="left" w:pos="481"/>
        </w:tabs>
        <w:spacing w:before="91" w:line="276" w:lineRule="auto"/>
        <w:ind w:left="864" w:right="696" w:firstLine="0"/>
      </w:pPr>
      <w:r>
        <w:t>IT</w:t>
      </w:r>
      <w:r>
        <w:rPr>
          <w:spacing w:val="-3"/>
        </w:rPr>
        <w:t xml:space="preserve"> </w:t>
      </w:r>
      <w:r>
        <w:t>Asset</w:t>
      </w:r>
      <w:r>
        <w:rPr>
          <w:spacing w:val="-3"/>
        </w:rPr>
        <w:t xml:space="preserve"> </w:t>
      </w:r>
      <w:r>
        <w:t>Inventories</w:t>
      </w:r>
      <w:r>
        <w:rPr>
          <w:spacing w:val="-3"/>
        </w:rPr>
        <w:t xml:space="preserve"> </w:t>
      </w:r>
      <w:r>
        <w:t>–</w:t>
      </w:r>
      <w:r>
        <w:rPr>
          <w:spacing w:val="-3"/>
        </w:rPr>
        <w:t xml:space="preserve"> </w:t>
      </w:r>
      <w:r>
        <w:t>Discuss</w:t>
      </w:r>
      <w:r>
        <w:rPr>
          <w:spacing w:val="-3"/>
        </w:rPr>
        <w:t xml:space="preserve"> </w:t>
      </w:r>
      <w:r>
        <w:t>the</w:t>
      </w:r>
      <w:r>
        <w:rPr>
          <w:spacing w:val="-3"/>
        </w:rPr>
        <w:t xml:space="preserve"> </w:t>
      </w:r>
      <w:r>
        <w:t>inventory</w:t>
      </w:r>
      <w:r>
        <w:rPr>
          <w:spacing w:val="-2"/>
        </w:rPr>
        <w:t xml:space="preserve"> </w:t>
      </w:r>
      <w:r>
        <w:t>management</w:t>
      </w:r>
      <w:r>
        <w:rPr>
          <w:spacing w:val="-3"/>
        </w:rPr>
        <w:t xml:space="preserve"> </w:t>
      </w:r>
      <w:r>
        <w:t>program</w:t>
      </w:r>
      <w:r>
        <w:rPr>
          <w:spacing w:val="-3"/>
        </w:rPr>
        <w:t xml:space="preserve"> </w:t>
      </w:r>
      <w:r>
        <w:t>in</w:t>
      </w:r>
      <w:r>
        <w:rPr>
          <w:spacing w:val="-3"/>
        </w:rPr>
        <w:t xml:space="preserve"> </w:t>
      </w:r>
      <w:r>
        <w:t>place</w:t>
      </w:r>
      <w:r>
        <w:rPr>
          <w:spacing w:val="-3"/>
        </w:rPr>
        <w:t xml:space="preserve"> </w:t>
      </w:r>
      <w:r>
        <w:t>for</w:t>
      </w:r>
      <w:r>
        <w:rPr>
          <w:spacing w:val="-3"/>
        </w:rPr>
        <w:t xml:space="preserve"> </w:t>
      </w:r>
      <w:r>
        <w:t>physical devices, software, and applications.</w:t>
      </w:r>
    </w:p>
    <w:p w14:paraId="7BA4B7D6" w14:textId="0C2E08D1" w:rsidR="00D5206D" w:rsidRDefault="00AE513D" w:rsidP="00E17FE2">
      <w:pPr>
        <w:pStyle w:val="ListParagraph"/>
        <w:numPr>
          <w:ilvl w:val="0"/>
          <w:numId w:val="4"/>
        </w:numPr>
        <w:tabs>
          <w:tab w:val="left" w:pos="481"/>
        </w:tabs>
        <w:spacing w:line="276" w:lineRule="auto"/>
        <w:ind w:left="864" w:right="193" w:firstLine="0"/>
      </w:pPr>
      <w:r>
        <w:t>Third–Party</w:t>
      </w:r>
      <w:r>
        <w:rPr>
          <w:spacing w:val="-2"/>
        </w:rPr>
        <w:t xml:space="preserve"> </w:t>
      </w:r>
      <w:r>
        <w:t>Vendor</w:t>
      </w:r>
      <w:r>
        <w:rPr>
          <w:spacing w:val="-5"/>
        </w:rPr>
        <w:t xml:space="preserve"> </w:t>
      </w:r>
      <w:r>
        <w:t>Management</w:t>
      </w:r>
      <w:r>
        <w:rPr>
          <w:spacing w:val="-3"/>
        </w:rPr>
        <w:t xml:space="preserve"> </w:t>
      </w:r>
      <w:r>
        <w:t>–</w:t>
      </w:r>
      <w:r>
        <w:rPr>
          <w:spacing w:val="-3"/>
        </w:rPr>
        <w:t xml:space="preserve"> </w:t>
      </w:r>
      <w:r>
        <w:t>Discuss</w:t>
      </w:r>
      <w:r>
        <w:rPr>
          <w:spacing w:val="-3"/>
        </w:rPr>
        <w:t xml:space="preserve"> </w:t>
      </w:r>
      <w:r>
        <w:t>the</w:t>
      </w:r>
      <w:r>
        <w:rPr>
          <w:spacing w:val="-3"/>
        </w:rPr>
        <w:t xml:space="preserve"> </w:t>
      </w:r>
      <w:r>
        <w:t>program</w:t>
      </w:r>
      <w:r>
        <w:rPr>
          <w:spacing w:val="-3"/>
        </w:rPr>
        <w:t xml:space="preserve"> </w:t>
      </w:r>
      <w:r>
        <w:t>to</w:t>
      </w:r>
      <w:r>
        <w:rPr>
          <w:spacing w:val="-2"/>
        </w:rPr>
        <w:t xml:space="preserve"> </w:t>
      </w:r>
      <w:r>
        <w:t>assess</w:t>
      </w:r>
      <w:r>
        <w:rPr>
          <w:spacing w:val="-3"/>
        </w:rPr>
        <w:t xml:space="preserve"> </w:t>
      </w:r>
      <w:r>
        <w:t>and</w:t>
      </w:r>
      <w:r>
        <w:rPr>
          <w:spacing w:val="-3"/>
        </w:rPr>
        <w:t xml:space="preserve"> </w:t>
      </w:r>
      <w:r>
        <w:t>address</w:t>
      </w:r>
      <w:r>
        <w:rPr>
          <w:spacing w:val="-3"/>
        </w:rPr>
        <w:t xml:space="preserve"> </w:t>
      </w:r>
      <w:r>
        <w:t>security</w:t>
      </w:r>
      <w:r>
        <w:rPr>
          <w:spacing w:val="-2"/>
        </w:rPr>
        <w:t xml:space="preserve"> </w:t>
      </w:r>
      <w:r>
        <w:t xml:space="preserve">risks posed by third-party service providers including the group(s) responsible </w:t>
      </w:r>
      <w:r w:rsidR="0099246B">
        <w:t xml:space="preserve">for </w:t>
      </w:r>
      <w:r>
        <w:t>risk ranking or tiering. Includes policies that address:</w:t>
      </w:r>
    </w:p>
    <w:p w14:paraId="792D824D" w14:textId="77777777" w:rsidR="00D5206D" w:rsidRDefault="00AE513D" w:rsidP="00E17FE2">
      <w:pPr>
        <w:pStyle w:val="ListParagraph"/>
        <w:numPr>
          <w:ilvl w:val="4"/>
          <w:numId w:val="6"/>
        </w:numPr>
        <w:tabs>
          <w:tab w:val="left" w:pos="1200"/>
          <w:tab w:val="left" w:pos="1201"/>
        </w:tabs>
        <w:ind w:left="1800"/>
      </w:pPr>
      <w:r>
        <w:t>departments</w:t>
      </w:r>
      <w:r>
        <w:rPr>
          <w:spacing w:val="-8"/>
        </w:rPr>
        <w:t xml:space="preserve"> </w:t>
      </w:r>
      <w:r>
        <w:t>involved</w:t>
      </w:r>
      <w:r>
        <w:rPr>
          <w:spacing w:val="-5"/>
        </w:rPr>
        <w:t xml:space="preserve"> </w:t>
      </w:r>
      <w:r>
        <w:t>in</w:t>
      </w:r>
      <w:r>
        <w:rPr>
          <w:spacing w:val="-7"/>
        </w:rPr>
        <w:t xml:space="preserve"> </w:t>
      </w:r>
      <w:r>
        <w:t>contracting</w:t>
      </w:r>
      <w:r>
        <w:rPr>
          <w:spacing w:val="-5"/>
        </w:rPr>
        <w:t xml:space="preserve"> </w:t>
      </w:r>
      <w:r>
        <w:t>and</w:t>
      </w:r>
      <w:r>
        <w:rPr>
          <w:spacing w:val="-5"/>
        </w:rPr>
        <w:t xml:space="preserve"> </w:t>
      </w:r>
      <w:r>
        <w:t>their</w:t>
      </w:r>
      <w:r>
        <w:rPr>
          <w:spacing w:val="-5"/>
        </w:rPr>
        <w:t xml:space="preserve"> </w:t>
      </w:r>
      <w:r>
        <w:rPr>
          <w:spacing w:val="-2"/>
        </w:rPr>
        <w:t>responsibilities;</w:t>
      </w:r>
    </w:p>
    <w:p w14:paraId="61ECC406" w14:textId="77777777" w:rsidR="00D5206D" w:rsidRDefault="00AE513D" w:rsidP="00E17FE2">
      <w:pPr>
        <w:pStyle w:val="ListParagraph"/>
        <w:numPr>
          <w:ilvl w:val="4"/>
          <w:numId w:val="6"/>
        </w:numPr>
        <w:tabs>
          <w:tab w:val="left" w:pos="1200"/>
          <w:tab w:val="left" w:pos="1201"/>
        </w:tabs>
        <w:spacing w:before="44" w:line="276" w:lineRule="auto"/>
        <w:ind w:left="1800" w:right="101"/>
      </w:pPr>
      <w:r>
        <w:t>the</w:t>
      </w:r>
      <w:r>
        <w:rPr>
          <w:spacing w:val="-3"/>
        </w:rPr>
        <w:t xml:space="preserve"> </w:t>
      </w:r>
      <w:r>
        <w:t>vendor</w:t>
      </w:r>
      <w:r>
        <w:rPr>
          <w:spacing w:val="-3"/>
        </w:rPr>
        <w:t xml:space="preserve"> </w:t>
      </w:r>
      <w:r>
        <w:t>and</w:t>
      </w:r>
      <w:r>
        <w:rPr>
          <w:spacing w:val="-3"/>
        </w:rPr>
        <w:t xml:space="preserve"> </w:t>
      </w:r>
      <w:r>
        <w:t>third-party</w:t>
      </w:r>
      <w:r>
        <w:rPr>
          <w:spacing w:val="-2"/>
        </w:rPr>
        <w:t xml:space="preserve"> </w:t>
      </w:r>
      <w:r>
        <w:t>evaluation</w:t>
      </w:r>
      <w:r>
        <w:rPr>
          <w:spacing w:val="-3"/>
        </w:rPr>
        <w:t xml:space="preserve"> </w:t>
      </w:r>
      <w:r>
        <w:t>in</w:t>
      </w:r>
      <w:r>
        <w:rPr>
          <w:spacing w:val="-3"/>
        </w:rPr>
        <w:t xml:space="preserve"> </w:t>
      </w:r>
      <w:r>
        <w:t>risk</w:t>
      </w:r>
      <w:r>
        <w:rPr>
          <w:spacing w:val="-2"/>
        </w:rPr>
        <w:t xml:space="preserve"> </w:t>
      </w:r>
      <w:r>
        <w:t>assessment</w:t>
      </w:r>
      <w:r>
        <w:rPr>
          <w:spacing w:val="-3"/>
        </w:rPr>
        <w:t xml:space="preserve"> </w:t>
      </w:r>
      <w:r>
        <w:t>and</w:t>
      </w:r>
      <w:r>
        <w:rPr>
          <w:spacing w:val="-3"/>
        </w:rPr>
        <w:t xml:space="preserve"> </w:t>
      </w:r>
      <w:r>
        <w:t>business</w:t>
      </w:r>
      <w:r>
        <w:rPr>
          <w:spacing w:val="-3"/>
        </w:rPr>
        <w:t xml:space="preserve"> </w:t>
      </w:r>
      <w:r>
        <w:t>impact</w:t>
      </w:r>
      <w:r>
        <w:rPr>
          <w:spacing w:val="-3"/>
        </w:rPr>
        <w:t xml:space="preserve"> </w:t>
      </w:r>
      <w:r>
        <w:t>prior</w:t>
      </w:r>
      <w:r>
        <w:rPr>
          <w:spacing w:val="-3"/>
        </w:rPr>
        <w:t xml:space="preserve"> </w:t>
      </w:r>
      <w:r>
        <w:t xml:space="preserve">to </w:t>
      </w:r>
      <w:r>
        <w:rPr>
          <w:spacing w:val="-2"/>
        </w:rPr>
        <w:t>outsourcing;</w:t>
      </w:r>
    </w:p>
    <w:p w14:paraId="5329045A" w14:textId="75937065" w:rsidR="00D5206D" w:rsidRDefault="00AE513D" w:rsidP="00E17FE2">
      <w:pPr>
        <w:pStyle w:val="ListParagraph"/>
        <w:numPr>
          <w:ilvl w:val="4"/>
          <w:numId w:val="6"/>
        </w:numPr>
        <w:tabs>
          <w:tab w:val="left" w:pos="1200"/>
          <w:tab w:val="left" w:pos="1201"/>
        </w:tabs>
        <w:spacing w:before="0" w:line="278" w:lineRule="auto"/>
        <w:ind w:left="1800" w:right="209"/>
      </w:pPr>
      <w:r>
        <w:t>the</w:t>
      </w:r>
      <w:r>
        <w:rPr>
          <w:spacing w:val="-3"/>
        </w:rPr>
        <w:t xml:space="preserve"> </w:t>
      </w:r>
      <w:r>
        <w:t>security</w:t>
      </w:r>
      <w:r>
        <w:rPr>
          <w:spacing w:val="-4"/>
        </w:rPr>
        <w:t xml:space="preserve"> </w:t>
      </w:r>
      <w:r>
        <w:t>of</w:t>
      </w:r>
      <w:r>
        <w:rPr>
          <w:spacing w:val="-2"/>
        </w:rPr>
        <w:t xml:space="preserve"> </w:t>
      </w:r>
      <w:r>
        <w:t>sensitive</w:t>
      </w:r>
      <w:r>
        <w:rPr>
          <w:spacing w:val="-3"/>
        </w:rPr>
        <w:t xml:space="preserve"> </w:t>
      </w:r>
      <w:r>
        <w:t>data</w:t>
      </w:r>
      <w:r>
        <w:rPr>
          <w:spacing w:val="-2"/>
        </w:rPr>
        <w:t xml:space="preserve"> </w:t>
      </w:r>
      <w:r>
        <w:t>or</w:t>
      </w:r>
      <w:r>
        <w:rPr>
          <w:spacing w:val="-3"/>
        </w:rPr>
        <w:t xml:space="preserve"> </w:t>
      </w:r>
      <w:r>
        <w:t>systems</w:t>
      </w:r>
      <w:r>
        <w:rPr>
          <w:spacing w:val="-3"/>
        </w:rPr>
        <w:t xml:space="preserve"> </w:t>
      </w:r>
      <w:r>
        <w:t>that</w:t>
      </w:r>
      <w:r>
        <w:rPr>
          <w:spacing w:val="-3"/>
        </w:rPr>
        <w:t xml:space="preserve"> </w:t>
      </w:r>
      <w:r>
        <w:t>are</w:t>
      </w:r>
      <w:r>
        <w:rPr>
          <w:spacing w:val="-5"/>
        </w:rPr>
        <w:t xml:space="preserve"> </w:t>
      </w:r>
      <w:r>
        <w:t>accessible</w:t>
      </w:r>
      <w:r>
        <w:rPr>
          <w:spacing w:val="-3"/>
        </w:rPr>
        <w:t xml:space="preserve"> </w:t>
      </w:r>
      <w:r>
        <w:t>to,</w:t>
      </w:r>
      <w:r>
        <w:rPr>
          <w:spacing w:val="-3"/>
        </w:rPr>
        <w:t xml:space="preserve"> </w:t>
      </w:r>
      <w:r>
        <w:t>or</w:t>
      </w:r>
      <w:r>
        <w:rPr>
          <w:spacing w:val="-3"/>
        </w:rPr>
        <w:t xml:space="preserve"> </w:t>
      </w:r>
      <w:r>
        <w:t>held</w:t>
      </w:r>
      <w:r>
        <w:rPr>
          <w:spacing w:val="-3"/>
        </w:rPr>
        <w:t xml:space="preserve"> </w:t>
      </w:r>
      <w:r>
        <w:t>by,</w:t>
      </w:r>
      <w:r>
        <w:rPr>
          <w:spacing w:val="-3"/>
        </w:rPr>
        <w:t xml:space="preserve"> </w:t>
      </w:r>
      <w:r w:rsidR="0099246B">
        <w:t>third-party</w:t>
      </w:r>
      <w:r>
        <w:t xml:space="preserve"> service providers;</w:t>
      </w:r>
    </w:p>
    <w:p w14:paraId="6798D94B" w14:textId="77777777" w:rsidR="00D5206D" w:rsidRDefault="00AE513D" w:rsidP="00E17FE2">
      <w:pPr>
        <w:pStyle w:val="ListParagraph"/>
        <w:numPr>
          <w:ilvl w:val="4"/>
          <w:numId w:val="6"/>
        </w:numPr>
        <w:tabs>
          <w:tab w:val="left" w:pos="1200"/>
          <w:tab w:val="left" w:pos="1201"/>
        </w:tabs>
        <w:spacing w:before="0" w:line="288" w:lineRule="exact"/>
        <w:ind w:left="1800"/>
      </w:pPr>
      <w:r>
        <w:t>the</w:t>
      </w:r>
      <w:r>
        <w:rPr>
          <w:spacing w:val="-6"/>
        </w:rPr>
        <w:t xml:space="preserve"> </w:t>
      </w:r>
      <w:r>
        <w:t>use</w:t>
      </w:r>
      <w:r>
        <w:rPr>
          <w:spacing w:val="-4"/>
        </w:rPr>
        <w:t xml:space="preserve"> </w:t>
      </w:r>
      <w:r>
        <w:t>of</w:t>
      </w:r>
      <w:r>
        <w:rPr>
          <w:spacing w:val="-2"/>
        </w:rPr>
        <w:t xml:space="preserve"> </w:t>
      </w:r>
      <w:r>
        <w:t>encryption</w:t>
      </w:r>
      <w:r>
        <w:rPr>
          <w:spacing w:val="-4"/>
        </w:rPr>
        <w:t xml:space="preserve"> </w:t>
      </w:r>
      <w:r>
        <w:t>to</w:t>
      </w:r>
      <w:r>
        <w:rPr>
          <w:spacing w:val="-2"/>
        </w:rPr>
        <w:t xml:space="preserve"> </w:t>
      </w:r>
      <w:r>
        <w:t>protect</w:t>
      </w:r>
      <w:r>
        <w:rPr>
          <w:spacing w:val="-4"/>
        </w:rPr>
        <w:t xml:space="preserve"> </w:t>
      </w:r>
      <w:r>
        <w:t>sensitive</w:t>
      </w:r>
      <w:r>
        <w:rPr>
          <w:spacing w:val="-4"/>
        </w:rPr>
        <w:t xml:space="preserve"> </w:t>
      </w:r>
      <w:r>
        <w:t>data</w:t>
      </w:r>
      <w:r>
        <w:rPr>
          <w:spacing w:val="-2"/>
        </w:rPr>
        <w:t xml:space="preserve"> </w:t>
      </w:r>
      <w:r>
        <w:t>in</w:t>
      </w:r>
      <w:r>
        <w:rPr>
          <w:spacing w:val="-4"/>
        </w:rPr>
        <w:t xml:space="preserve"> </w:t>
      </w:r>
      <w:r>
        <w:t>transit</w:t>
      </w:r>
      <w:r>
        <w:rPr>
          <w:spacing w:val="-3"/>
        </w:rPr>
        <w:t xml:space="preserve"> </w:t>
      </w:r>
      <w:r>
        <w:t>and</w:t>
      </w:r>
      <w:r>
        <w:rPr>
          <w:spacing w:val="-4"/>
        </w:rPr>
        <w:t xml:space="preserve"> </w:t>
      </w:r>
      <w:r>
        <w:t>at</w:t>
      </w:r>
      <w:r>
        <w:rPr>
          <w:spacing w:val="-3"/>
        </w:rPr>
        <w:t xml:space="preserve"> </w:t>
      </w:r>
      <w:r>
        <w:rPr>
          <w:spacing w:val="-2"/>
        </w:rPr>
        <w:t>rest;</w:t>
      </w:r>
    </w:p>
    <w:p w14:paraId="6DD501F6" w14:textId="77777777" w:rsidR="00D5206D" w:rsidRDefault="00AE513D" w:rsidP="00E17FE2">
      <w:pPr>
        <w:pStyle w:val="ListParagraph"/>
        <w:numPr>
          <w:ilvl w:val="4"/>
          <w:numId w:val="6"/>
        </w:numPr>
        <w:tabs>
          <w:tab w:val="left" w:pos="1200"/>
          <w:tab w:val="left" w:pos="1201"/>
        </w:tabs>
        <w:spacing w:before="42"/>
        <w:ind w:left="1800"/>
      </w:pPr>
      <w:r>
        <w:t>notice</w:t>
      </w:r>
      <w:r>
        <w:rPr>
          <w:spacing w:val="-4"/>
        </w:rPr>
        <w:t xml:space="preserve"> </w:t>
      </w:r>
      <w:r>
        <w:t>to</w:t>
      </w:r>
      <w:r>
        <w:rPr>
          <w:spacing w:val="-3"/>
        </w:rPr>
        <w:t xml:space="preserve"> </w:t>
      </w:r>
      <w:r>
        <w:t>be</w:t>
      </w:r>
      <w:r>
        <w:rPr>
          <w:spacing w:val="-4"/>
        </w:rPr>
        <w:t xml:space="preserve"> </w:t>
      </w:r>
      <w:r>
        <w:t>provided</w:t>
      </w:r>
      <w:r>
        <w:rPr>
          <w:spacing w:val="-4"/>
        </w:rPr>
        <w:t xml:space="preserve"> </w:t>
      </w:r>
      <w:r>
        <w:t>in</w:t>
      </w:r>
      <w:r>
        <w:rPr>
          <w:spacing w:val="-4"/>
        </w:rPr>
        <w:t xml:space="preserve"> </w:t>
      </w:r>
      <w:r>
        <w:t>the</w:t>
      </w:r>
      <w:r>
        <w:rPr>
          <w:spacing w:val="-4"/>
        </w:rPr>
        <w:t xml:space="preserve"> </w:t>
      </w:r>
      <w:r>
        <w:t>event</w:t>
      </w:r>
      <w:r>
        <w:rPr>
          <w:spacing w:val="-3"/>
        </w:rPr>
        <w:t xml:space="preserve"> </w:t>
      </w:r>
      <w:r>
        <w:t>of</w:t>
      </w:r>
      <w:r>
        <w:rPr>
          <w:spacing w:val="-3"/>
        </w:rPr>
        <w:t xml:space="preserve"> </w:t>
      </w:r>
      <w:r>
        <w:t>a</w:t>
      </w:r>
      <w:r>
        <w:rPr>
          <w:spacing w:val="-6"/>
        </w:rPr>
        <w:t xml:space="preserve"> </w:t>
      </w:r>
      <w:r>
        <w:t>cyber</w:t>
      </w:r>
      <w:r>
        <w:rPr>
          <w:spacing w:val="-4"/>
        </w:rPr>
        <w:t xml:space="preserve"> </w:t>
      </w:r>
      <w:r>
        <w:t>security</w:t>
      </w:r>
      <w:r>
        <w:rPr>
          <w:spacing w:val="-3"/>
        </w:rPr>
        <w:t xml:space="preserve"> </w:t>
      </w:r>
      <w:r>
        <w:t>incident;</w:t>
      </w:r>
      <w:r>
        <w:rPr>
          <w:spacing w:val="-3"/>
        </w:rPr>
        <w:t xml:space="preserve"> </w:t>
      </w:r>
      <w:r>
        <w:rPr>
          <w:spacing w:val="-5"/>
        </w:rPr>
        <w:t>and</w:t>
      </w:r>
    </w:p>
    <w:p w14:paraId="1FB933E7" w14:textId="77777777" w:rsidR="00D5206D" w:rsidRDefault="00AE513D" w:rsidP="00E17FE2">
      <w:pPr>
        <w:pStyle w:val="ListParagraph"/>
        <w:numPr>
          <w:ilvl w:val="4"/>
          <w:numId w:val="6"/>
        </w:numPr>
        <w:tabs>
          <w:tab w:val="left" w:pos="1201"/>
          <w:tab w:val="left" w:pos="1202"/>
        </w:tabs>
        <w:spacing w:before="44" w:line="276" w:lineRule="auto"/>
        <w:ind w:left="1800" w:right="146"/>
      </w:pPr>
      <w:r>
        <w:lastRenderedPageBreak/>
        <w:t>internal</w:t>
      </w:r>
      <w:r>
        <w:rPr>
          <w:spacing w:val="-4"/>
        </w:rPr>
        <w:t xml:space="preserve"> </w:t>
      </w:r>
      <w:r>
        <w:t>requirements</w:t>
      </w:r>
      <w:r>
        <w:rPr>
          <w:spacing w:val="-4"/>
        </w:rPr>
        <w:t xml:space="preserve"> </w:t>
      </w:r>
      <w:r>
        <w:t>for</w:t>
      </w:r>
      <w:r>
        <w:rPr>
          <w:spacing w:val="-6"/>
        </w:rPr>
        <w:t xml:space="preserve"> </w:t>
      </w:r>
      <w:r>
        <w:t>minimum</w:t>
      </w:r>
      <w:r>
        <w:rPr>
          <w:spacing w:val="-4"/>
        </w:rPr>
        <w:t xml:space="preserve"> </w:t>
      </w:r>
      <w:r>
        <w:t>terms</w:t>
      </w:r>
      <w:r>
        <w:rPr>
          <w:spacing w:val="-4"/>
        </w:rPr>
        <w:t xml:space="preserve"> </w:t>
      </w:r>
      <w:r>
        <w:t>to</w:t>
      </w:r>
      <w:r>
        <w:rPr>
          <w:spacing w:val="-3"/>
        </w:rPr>
        <w:t xml:space="preserve"> </w:t>
      </w:r>
      <w:r>
        <w:t>be</w:t>
      </w:r>
      <w:r>
        <w:rPr>
          <w:spacing w:val="-4"/>
        </w:rPr>
        <w:t xml:space="preserve"> </w:t>
      </w:r>
      <w:r>
        <w:t>included</w:t>
      </w:r>
      <w:r>
        <w:rPr>
          <w:spacing w:val="-4"/>
        </w:rPr>
        <w:t xml:space="preserve"> </w:t>
      </w:r>
      <w:r>
        <w:t>in</w:t>
      </w:r>
      <w:r>
        <w:rPr>
          <w:spacing w:val="-4"/>
        </w:rPr>
        <w:t xml:space="preserve"> </w:t>
      </w:r>
      <w:r>
        <w:t>contracts</w:t>
      </w:r>
      <w:r>
        <w:rPr>
          <w:spacing w:val="-4"/>
        </w:rPr>
        <w:t xml:space="preserve"> </w:t>
      </w:r>
      <w:r>
        <w:t>with</w:t>
      </w:r>
      <w:r>
        <w:rPr>
          <w:spacing w:val="-4"/>
        </w:rPr>
        <w:t xml:space="preserve"> </w:t>
      </w:r>
      <w:r>
        <w:t>third-party service providers.</w:t>
      </w:r>
    </w:p>
    <w:p w14:paraId="1F08F060" w14:textId="77777777" w:rsidR="00D5206D" w:rsidRDefault="00AE513D" w:rsidP="00E17FE2">
      <w:pPr>
        <w:pStyle w:val="ListParagraph"/>
        <w:numPr>
          <w:ilvl w:val="0"/>
          <w:numId w:val="4"/>
        </w:numPr>
        <w:tabs>
          <w:tab w:val="left" w:pos="482"/>
        </w:tabs>
        <w:spacing w:before="201" w:line="276" w:lineRule="auto"/>
        <w:ind w:left="864" w:right="861" w:firstLine="0"/>
      </w:pPr>
      <w:r>
        <w:t>Data</w:t>
      </w:r>
      <w:r>
        <w:rPr>
          <w:spacing w:val="-2"/>
        </w:rPr>
        <w:t xml:space="preserve"> </w:t>
      </w:r>
      <w:r>
        <w:t>Loss</w:t>
      </w:r>
      <w:r>
        <w:rPr>
          <w:spacing w:val="-3"/>
        </w:rPr>
        <w:t xml:space="preserve"> </w:t>
      </w:r>
      <w:r>
        <w:t>Prevention</w:t>
      </w:r>
      <w:r>
        <w:rPr>
          <w:spacing w:val="-3"/>
        </w:rPr>
        <w:t xml:space="preserve"> </w:t>
      </w:r>
      <w:r>
        <w:t>–</w:t>
      </w:r>
      <w:r>
        <w:rPr>
          <w:spacing w:val="-3"/>
        </w:rPr>
        <w:t xml:space="preserve"> </w:t>
      </w:r>
      <w:r>
        <w:t>Discuss</w:t>
      </w:r>
      <w:r>
        <w:rPr>
          <w:spacing w:val="-3"/>
        </w:rPr>
        <w:t xml:space="preserve"> </w:t>
      </w:r>
      <w:r>
        <w:t>the</w:t>
      </w:r>
      <w:r>
        <w:rPr>
          <w:spacing w:val="-3"/>
        </w:rPr>
        <w:t xml:space="preserve"> </w:t>
      </w:r>
      <w:r>
        <w:t>program</w:t>
      </w:r>
      <w:r>
        <w:rPr>
          <w:spacing w:val="-3"/>
        </w:rPr>
        <w:t xml:space="preserve"> </w:t>
      </w:r>
      <w:r>
        <w:t>in</w:t>
      </w:r>
      <w:r>
        <w:rPr>
          <w:spacing w:val="-3"/>
        </w:rPr>
        <w:t xml:space="preserve"> </w:t>
      </w:r>
      <w:r>
        <w:t>place</w:t>
      </w:r>
      <w:r>
        <w:rPr>
          <w:spacing w:val="-3"/>
        </w:rPr>
        <w:t xml:space="preserve"> </w:t>
      </w:r>
      <w:r>
        <w:t>to</w:t>
      </w:r>
      <w:r>
        <w:rPr>
          <w:spacing w:val="-2"/>
        </w:rPr>
        <w:t xml:space="preserve"> </w:t>
      </w:r>
      <w:r>
        <w:t>detect</w:t>
      </w:r>
      <w:r>
        <w:rPr>
          <w:spacing w:val="-6"/>
        </w:rPr>
        <w:t xml:space="preserve"> </w:t>
      </w:r>
      <w:r>
        <w:t>and</w:t>
      </w:r>
      <w:r>
        <w:rPr>
          <w:spacing w:val="-3"/>
        </w:rPr>
        <w:t xml:space="preserve"> </w:t>
      </w:r>
      <w:r>
        <w:t>prevent</w:t>
      </w:r>
      <w:r>
        <w:rPr>
          <w:spacing w:val="-6"/>
        </w:rPr>
        <w:t xml:space="preserve"> </w:t>
      </w:r>
      <w:r>
        <w:t>protected information from leaving the company.</w:t>
      </w:r>
    </w:p>
    <w:p w14:paraId="34FA42FB" w14:textId="77777777" w:rsidR="00D5206D" w:rsidRDefault="00AE513D" w:rsidP="00E17FE2">
      <w:pPr>
        <w:pStyle w:val="ListParagraph"/>
        <w:numPr>
          <w:ilvl w:val="0"/>
          <w:numId w:val="4"/>
        </w:numPr>
        <w:tabs>
          <w:tab w:val="left" w:pos="482"/>
        </w:tabs>
        <w:spacing w:line="276" w:lineRule="auto"/>
        <w:ind w:left="864" w:right="188" w:firstLine="0"/>
      </w:pPr>
      <w:r>
        <w:t>Describe the insurer’s method for patch management of hardware, operating systems, database</w:t>
      </w:r>
      <w:r>
        <w:rPr>
          <w:spacing w:val="-3"/>
        </w:rPr>
        <w:t xml:space="preserve"> </w:t>
      </w:r>
      <w:r>
        <w:t>management</w:t>
      </w:r>
      <w:r>
        <w:rPr>
          <w:spacing w:val="-3"/>
        </w:rPr>
        <w:t xml:space="preserve"> </w:t>
      </w:r>
      <w:r>
        <w:t>systems,</w:t>
      </w:r>
      <w:r>
        <w:rPr>
          <w:spacing w:val="-3"/>
        </w:rPr>
        <w:t xml:space="preserve"> </w:t>
      </w:r>
      <w:r>
        <w:t>applications,</w:t>
      </w:r>
      <w:r>
        <w:rPr>
          <w:spacing w:val="-3"/>
        </w:rPr>
        <w:t xml:space="preserve"> </w:t>
      </w:r>
      <w:r>
        <w:t>etc.</w:t>
      </w:r>
      <w:r>
        <w:rPr>
          <w:spacing w:val="40"/>
        </w:rPr>
        <w:t xml:space="preserve"> </w:t>
      </w:r>
      <w:r>
        <w:t>Include</w:t>
      </w:r>
      <w:r>
        <w:rPr>
          <w:spacing w:val="-3"/>
        </w:rPr>
        <w:t xml:space="preserve"> </w:t>
      </w:r>
      <w:r>
        <w:t>the</w:t>
      </w:r>
      <w:r>
        <w:rPr>
          <w:spacing w:val="-3"/>
        </w:rPr>
        <w:t xml:space="preserve"> </w:t>
      </w:r>
      <w:r>
        <w:t>system</w:t>
      </w:r>
      <w:r>
        <w:rPr>
          <w:spacing w:val="-3"/>
        </w:rPr>
        <w:t xml:space="preserve"> </w:t>
      </w:r>
      <w:r>
        <w:t>used</w:t>
      </w:r>
      <w:r>
        <w:rPr>
          <w:spacing w:val="-7"/>
        </w:rPr>
        <w:t xml:space="preserve"> </w:t>
      </w:r>
      <w:r>
        <w:t>and</w:t>
      </w:r>
      <w:r>
        <w:rPr>
          <w:spacing w:val="-3"/>
        </w:rPr>
        <w:t xml:space="preserve"> </w:t>
      </w:r>
      <w:r>
        <w:t>schedule</w:t>
      </w:r>
      <w:r>
        <w:rPr>
          <w:spacing w:val="-3"/>
        </w:rPr>
        <w:t xml:space="preserve"> </w:t>
      </w:r>
      <w:r>
        <w:t>for ensuring that planned patches are being applied in a timely manner.</w:t>
      </w:r>
    </w:p>
    <w:p w14:paraId="7FE8622F" w14:textId="77777777" w:rsidR="00D5206D" w:rsidRDefault="00AE513D" w:rsidP="00E17FE2">
      <w:pPr>
        <w:pStyle w:val="ListParagraph"/>
        <w:numPr>
          <w:ilvl w:val="0"/>
          <w:numId w:val="4"/>
        </w:numPr>
        <w:tabs>
          <w:tab w:val="left" w:pos="481"/>
        </w:tabs>
        <w:spacing w:before="201" w:line="276" w:lineRule="auto"/>
        <w:ind w:left="864" w:right="303" w:firstLine="0"/>
      </w:pPr>
      <w:r>
        <w:t>Describe</w:t>
      </w:r>
      <w:r>
        <w:rPr>
          <w:spacing w:val="-3"/>
        </w:rPr>
        <w:t xml:space="preserve"> </w:t>
      </w:r>
      <w:r>
        <w:t>the</w:t>
      </w:r>
      <w:r>
        <w:rPr>
          <w:spacing w:val="-3"/>
        </w:rPr>
        <w:t xml:space="preserve"> </w:t>
      </w:r>
      <w:r>
        <w:t>physical</w:t>
      </w:r>
      <w:r>
        <w:rPr>
          <w:spacing w:val="-3"/>
        </w:rPr>
        <w:t xml:space="preserve"> </w:t>
      </w:r>
      <w:r>
        <w:t>security</w:t>
      </w:r>
      <w:r>
        <w:rPr>
          <w:spacing w:val="-2"/>
        </w:rPr>
        <w:t xml:space="preserve"> </w:t>
      </w:r>
      <w:r>
        <w:t>features</w:t>
      </w:r>
      <w:r>
        <w:rPr>
          <w:spacing w:val="-3"/>
        </w:rPr>
        <w:t xml:space="preserve"> </w:t>
      </w:r>
      <w:r>
        <w:t>over</w:t>
      </w:r>
      <w:r>
        <w:rPr>
          <w:spacing w:val="-3"/>
        </w:rPr>
        <w:t xml:space="preserve"> </w:t>
      </w:r>
      <w:r>
        <w:t>access</w:t>
      </w:r>
      <w:r>
        <w:rPr>
          <w:spacing w:val="-5"/>
        </w:rPr>
        <w:t xml:space="preserve"> </w:t>
      </w:r>
      <w:r>
        <w:t>to</w:t>
      </w:r>
      <w:r>
        <w:rPr>
          <w:spacing w:val="-2"/>
        </w:rPr>
        <w:t xml:space="preserve"> </w:t>
      </w:r>
      <w:r>
        <w:t>the</w:t>
      </w:r>
      <w:r>
        <w:rPr>
          <w:spacing w:val="-3"/>
        </w:rPr>
        <w:t xml:space="preserve"> </w:t>
      </w:r>
      <w:r>
        <w:t>insurer’s</w:t>
      </w:r>
      <w:r>
        <w:rPr>
          <w:spacing w:val="-3"/>
        </w:rPr>
        <w:t xml:space="preserve"> </w:t>
      </w:r>
      <w:r>
        <w:t>data</w:t>
      </w:r>
      <w:r>
        <w:rPr>
          <w:spacing w:val="-5"/>
        </w:rPr>
        <w:t xml:space="preserve"> </w:t>
      </w:r>
      <w:r>
        <w:t>center</w:t>
      </w:r>
      <w:r>
        <w:rPr>
          <w:spacing w:val="-3"/>
        </w:rPr>
        <w:t xml:space="preserve"> </w:t>
      </w:r>
      <w:r>
        <w:t>and</w:t>
      </w:r>
      <w:r>
        <w:rPr>
          <w:spacing w:val="-3"/>
        </w:rPr>
        <w:t xml:space="preserve"> </w:t>
      </w:r>
      <w:r>
        <w:t>network closets.</w:t>
      </w:r>
      <w:r>
        <w:rPr>
          <w:spacing w:val="40"/>
        </w:rPr>
        <w:t xml:space="preserve"> </w:t>
      </w:r>
      <w:r>
        <w:t>Include controls over building access.</w:t>
      </w:r>
      <w:r>
        <w:rPr>
          <w:spacing w:val="40"/>
        </w:rPr>
        <w:t xml:space="preserve"> </w:t>
      </w:r>
      <w:r>
        <w:t>The description should include the authorization and monitoring of access to your data center(s) and network closets.</w:t>
      </w:r>
    </w:p>
    <w:p w14:paraId="50D21794" w14:textId="77777777" w:rsidR="00026FCC" w:rsidRDefault="00AE513D" w:rsidP="00026FCC">
      <w:pPr>
        <w:pStyle w:val="ListParagraph"/>
        <w:numPr>
          <w:ilvl w:val="0"/>
          <w:numId w:val="4"/>
        </w:numPr>
        <w:tabs>
          <w:tab w:val="left" w:pos="481"/>
        </w:tabs>
        <w:spacing w:line="276" w:lineRule="auto"/>
        <w:ind w:left="864" w:right="737" w:firstLine="0"/>
      </w:pPr>
      <w:r>
        <w:t>Describe the environmental controls over the insurer’s data center(s).</w:t>
      </w:r>
      <w:r>
        <w:rPr>
          <w:spacing w:val="40"/>
        </w:rPr>
        <w:t xml:space="preserve"> </w:t>
      </w:r>
      <w:r>
        <w:t>Environmental controls</w:t>
      </w:r>
      <w:r>
        <w:rPr>
          <w:spacing w:val="-3"/>
        </w:rPr>
        <w:t xml:space="preserve"> </w:t>
      </w:r>
      <w:r>
        <w:t>should</w:t>
      </w:r>
      <w:r>
        <w:rPr>
          <w:spacing w:val="-3"/>
        </w:rPr>
        <w:t xml:space="preserve"> </w:t>
      </w:r>
      <w:r>
        <w:t>include</w:t>
      </w:r>
      <w:r>
        <w:rPr>
          <w:spacing w:val="-3"/>
        </w:rPr>
        <w:t xml:space="preserve"> </w:t>
      </w:r>
      <w:r>
        <w:t>fire,</w:t>
      </w:r>
      <w:r>
        <w:rPr>
          <w:spacing w:val="-3"/>
        </w:rPr>
        <w:t xml:space="preserve"> </w:t>
      </w:r>
      <w:r>
        <w:t>water,</w:t>
      </w:r>
      <w:r>
        <w:rPr>
          <w:spacing w:val="-3"/>
        </w:rPr>
        <w:t xml:space="preserve"> </w:t>
      </w:r>
      <w:r>
        <w:t>temperature,</w:t>
      </w:r>
      <w:r>
        <w:rPr>
          <w:spacing w:val="-5"/>
        </w:rPr>
        <w:t xml:space="preserve"> </w:t>
      </w:r>
      <w:r>
        <w:t>humidity,</w:t>
      </w:r>
      <w:r>
        <w:rPr>
          <w:spacing w:val="-3"/>
        </w:rPr>
        <w:t xml:space="preserve"> </w:t>
      </w:r>
      <w:r>
        <w:t>and</w:t>
      </w:r>
      <w:r>
        <w:rPr>
          <w:spacing w:val="-3"/>
        </w:rPr>
        <w:t xml:space="preserve"> </w:t>
      </w:r>
      <w:r>
        <w:t>power.</w:t>
      </w:r>
      <w:r>
        <w:rPr>
          <w:spacing w:val="40"/>
        </w:rPr>
        <w:t xml:space="preserve"> </w:t>
      </w:r>
      <w:r>
        <w:t>The</w:t>
      </w:r>
      <w:r>
        <w:rPr>
          <w:spacing w:val="-5"/>
        </w:rPr>
        <w:t xml:space="preserve"> </w:t>
      </w:r>
      <w:r>
        <w:t xml:space="preserve">description should include how these controls </w:t>
      </w:r>
      <w:proofErr w:type="gramStart"/>
      <w:r>
        <w:t>are monitored</w:t>
      </w:r>
      <w:proofErr w:type="gramEnd"/>
      <w:r>
        <w:t>.</w:t>
      </w:r>
    </w:p>
    <w:p w14:paraId="7DAA22B0" w14:textId="4E7DF2A2" w:rsidR="00026FCC" w:rsidRPr="00026FCC" w:rsidRDefault="00026FCC" w:rsidP="00711B0E">
      <w:pPr>
        <w:pStyle w:val="ListParagraph"/>
        <w:numPr>
          <w:ilvl w:val="0"/>
          <w:numId w:val="4"/>
        </w:numPr>
        <w:tabs>
          <w:tab w:val="left" w:pos="481"/>
        </w:tabs>
        <w:spacing w:line="276" w:lineRule="auto"/>
        <w:ind w:left="864" w:right="737" w:firstLine="0"/>
      </w:pPr>
      <w:r w:rsidRPr="00026FCC">
        <w:t>If not already provided elsewhere, please provide remaining IT security related policies.</w:t>
      </w:r>
    </w:p>
    <w:p w14:paraId="05CAD23D" w14:textId="77777777" w:rsidR="00D5206D" w:rsidRDefault="00AE513D">
      <w:pPr>
        <w:pStyle w:val="ListParagraph"/>
        <w:numPr>
          <w:ilvl w:val="1"/>
          <w:numId w:val="2"/>
        </w:numPr>
        <w:tabs>
          <w:tab w:val="left" w:pos="480"/>
          <w:tab w:val="left" w:pos="481"/>
        </w:tabs>
        <w:spacing w:line="276" w:lineRule="auto"/>
        <w:ind w:left="480" w:right="212"/>
      </w:pPr>
      <w:r>
        <w:t>Provide</w:t>
      </w:r>
      <w:r>
        <w:rPr>
          <w:spacing w:val="-3"/>
        </w:rPr>
        <w:t xml:space="preserve"> </w:t>
      </w:r>
      <w:r>
        <w:t>a</w:t>
      </w:r>
      <w:r>
        <w:rPr>
          <w:spacing w:val="-2"/>
        </w:rPr>
        <w:t xml:space="preserve"> </w:t>
      </w:r>
      <w:r>
        <w:t>description</w:t>
      </w:r>
      <w:r>
        <w:rPr>
          <w:spacing w:val="-3"/>
        </w:rPr>
        <w:t xml:space="preserve"> </w:t>
      </w:r>
      <w:r>
        <w:t>of</w:t>
      </w:r>
      <w:r>
        <w:rPr>
          <w:spacing w:val="-2"/>
        </w:rPr>
        <w:t xml:space="preserve"> </w:t>
      </w:r>
      <w:r>
        <w:t>the</w:t>
      </w:r>
      <w:r>
        <w:rPr>
          <w:spacing w:val="-3"/>
        </w:rPr>
        <w:t xml:space="preserve"> </w:t>
      </w:r>
      <w:r>
        <w:t>types</w:t>
      </w:r>
      <w:r>
        <w:rPr>
          <w:spacing w:val="-3"/>
        </w:rPr>
        <w:t xml:space="preserve"> </w:t>
      </w:r>
      <w:r>
        <w:t>of</w:t>
      </w:r>
      <w:r>
        <w:rPr>
          <w:spacing w:val="-2"/>
        </w:rPr>
        <w:t xml:space="preserve"> </w:t>
      </w:r>
      <w:r>
        <w:t>sensitive</w:t>
      </w:r>
      <w:r>
        <w:rPr>
          <w:spacing w:val="-3"/>
        </w:rPr>
        <w:t xml:space="preserve"> </w:t>
      </w:r>
      <w:r>
        <w:t>information</w:t>
      </w:r>
      <w:r>
        <w:rPr>
          <w:spacing w:val="-3"/>
        </w:rPr>
        <w:t xml:space="preserve"> </w:t>
      </w:r>
      <w:r>
        <w:t>that</w:t>
      </w:r>
      <w:r>
        <w:rPr>
          <w:spacing w:val="-3"/>
        </w:rPr>
        <w:t xml:space="preserve"> </w:t>
      </w:r>
      <w:r>
        <w:t>is</w:t>
      </w:r>
      <w:r>
        <w:rPr>
          <w:spacing w:val="-3"/>
        </w:rPr>
        <w:t xml:space="preserve"> </w:t>
      </w:r>
      <w:r>
        <w:t>maintained</w:t>
      </w:r>
      <w:r>
        <w:rPr>
          <w:spacing w:val="-3"/>
        </w:rPr>
        <w:t xml:space="preserve"> </w:t>
      </w:r>
      <w:r>
        <w:t>or</w:t>
      </w:r>
      <w:r>
        <w:rPr>
          <w:spacing w:val="-3"/>
        </w:rPr>
        <w:t xml:space="preserve"> </w:t>
      </w:r>
      <w:r>
        <w:t>accessed</w:t>
      </w:r>
      <w:r>
        <w:rPr>
          <w:spacing w:val="-3"/>
        </w:rPr>
        <w:t xml:space="preserve"> </w:t>
      </w:r>
      <w:r>
        <w:t>by the company (e.g. Social Security numbers, protected health information, personally identifiable information, etc.) and the approximate amount of records containing each type of information. For each type of sensitive information, provide the number of outside vendors who have access to or maintain sensitive information.</w:t>
      </w:r>
    </w:p>
    <w:p w14:paraId="50F01892" w14:textId="77777777" w:rsidR="00D5206D" w:rsidRDefault="00AE513D">
      <w:pPr>
        <w:pStyle w:val="ListParagraph"/>
        <w:numPr>
          <w:ilvl w:val="1"/>
          <w:numId w:val="2"/>
        </w:numPr>
        <w:tabs>
          <w:tab w:val="left" w:pos="480"/>
          <w:tab w:val="left" w:pos="481"/>
        </w:tabs>
        <w:spacing w:before="199" w:line="276" w:lineRule="auto"/>
        <w:ind w:left="480" w:right="98"/>
      </w:pPr>
      <w:r>
        <w:t>If</w:t>
      </w:r>
      <w:r>
        <w:rPr>
          <w:spacing w:val="-2"/>
        </w:rPr>
        <w:t xml:space="preserve"> </w:t>
      </w:r>
      <w:r>
        <w:t>applicable,</w:t>
      </w:r>
      <w:r>
        <w:rPr>
          <w:spacing w:val="-3"/>
        </w:rPr>
        <w:t xml:space="preserve"> </w:t>
      </w:r>
      <w:r>
        <w:t>provide</w:t>
      </w:r>
      <w:r>
        <w:rPr>
          <w:spacing w:val="-3"/>
        </w:rPr>
        <w:t xml:space="preserve"> </w:t>
      </w:r>
      <w:r>
        <w:t>a</w:t>
      </w:r>
      <w:r>
        <w:rPr>
          <w:spacing w:val="-2"/>
        </w:rPr>
        <w:t xml:space="preserve"> </w:t>
      </w:r>
      <w:r>
        <w:t>description</w:t>
      </w:r>
      <w:r>
        <w:rPr>
          <w:spacing w:val="-3"/>
        </w:rPr>
        <w:t xml:space="preserve"> </w:t>
      </w:r>
      <w:r>
        <w:t>of</w:t>
      </w:r>
      <w:r>
        <w:rPr>
          <w:spacing w:val="-2"/>
        </w:rPr>
        <w:t xml:space="preserve"> </w:t>
      </w:r>
      <w:r>
        <w:t>updates</w:t>
      </w:r>
      <w:r>
        <w:rPr>
          <w:spacing w:val="-3"/>
        </w:rPr>
        <w:t xml:space="preserve"> </w:t>
      </w:r>
      <w:r>
        <w:t>to</w:t>
      </w:r>
      <w:r>
        <w:rPr>
          <w:spacing w:val="-2"/>
        </w:rPr>
        <w:t xml:space="preserve"> </w:t>
      </w:r>
      <w:r>
        <w:t>the</w:t>
      </w:r>
      <w:r>
        <w:rPr>
          <w:spacing w:val="-3"/>
        </w:rPr>
        <w:t xml:space="preserve"> </w:t>
      </w:r>
      <w:r>
        <w:t>company’s</w:t>
      </w:r>
      <w:r>
        <w:rPr>
          <w:spacing w:val="-5"/>
        </w:rPr>
        <w:t xml:space="preserve"> </w:t>
      </w:r>
      <w:r>
        <w:t>controls</w:t>
      </w:r>
      <w:r>
        <w:rPr>
          <w:spacing w:val="-3"/>
        </w:rPr>
        <w:t xml:space="preserve"> </w:t>
      </w:r>
      <w:r>
        <w:t>and/or</w:t>
      </w:r>
      <w:r>
        <w:rPr>
          <w:spacing w:val="-3"/>
        </w:rPr>
        <w:t xml:space="preserve"> </w:t>
      </w:r>
      <w:r>
        <w:t>processes</w:t>
      </w:r>
      <w:r>
        <w:rPr>
          <w:spacing w:val="-3"/>
        </w:rPr>
        <w:t xml:space="preserve"> </w:t>
      </w:r>
      <w:r>
        <w:t>to ensure compliance with the General Data Protection Regulation (GDPR) or other applicable data protection requirements.</w:t>
      </w:r>
    </w:p>
    <w:p w14:paraId="536C5340" w14:textId="77777777" w:rsidR="00D5206D" w:rsidRDefault="00AE513D" w:rsidP="00621A39">
      <w:pPr>
        <w:pStyle w:val="Heading1"/>
        <w:numPr>
          <w:ilvl w:val="0"/>
          <w:numId w:val="2"/>
        </w:numPr>
        <w:tabs>
          <w:tab w:val="left" w:pos="480"/>
        </w:tabs>
        <w:spacing w:before="199"/>
        <w:ind w:left="480" w:hanging="361"/>
      </w:pPr>
      <w:r>
        <w:t>Information</w:t>
      </w:r>
      <w:r>
        <w:rPr>
          <w:spacing w:val="-8"/>
        </w:rPr>
        <w:t xml:space="preserve"> </w:t>
      </w:r>
      <w:r>
        <w:t>Technology</w:t>
      </w:r>
      <w:r>
        <w:rPr>
          <w:spacing w:val="-6"/>
        </w:rPr>
        <w:t xml:space="preserve"> </w:t>
      </w:r>
      <w:r>
        <w:t>(IT)</w:t>
      </w:r>
      <w:r>
        <w:rPr>
          <w:spacing w:val="-7"/>
        </w:rPr>
        <w:t xml:space="preserve"> </w:t>
      </w:r>
      <w:r>
        <w:t>Security</w:t>
      </w:r>
      <w:r>
        <w:rPr>
          <w:spacing w:val="-6"/>
        </w:rPr>
        <w:t xml:space="preserve"> </w:t>
      </w:r>
      <w:r>
        <w:t>–</w:t>
      </w:r>
      <w:r>
        <w:rPr>
          <w:spacing w:val="-7"/>
        </w:rPr>
        <w:t xml:space="preserve"> </w:t>
      </w:r>
      <w:r>
        <w:t>Incident</w:t>
      </w:r>
      <w:r>
        <w:rPr>
          <w:spacing w:val="-6"/>
        </w:rPr>
        <w:t xml:space="preserve"> </w:t>
      </w:r>
      <w:r>
        <w:rPr>
          <w:spacing w:val="-2"/>
        </w:rPr>
        <w:t>Response</w:t>
      </w:r>
    </w:p>
    <w:p w14:paraId="7DC28E1F" w14:textId="77777777" w:rsidR="00D5206D" w:rsidRDefault="00AE513D">
      <w:pPr>
        <w:pStyle w:val="ListParagraph"/>
        <w:numPr>
          <w:ilvl w:val="1"/>
          <w:numId w:val="2"/>
        </w:numPr>
        <w:tabs>
          <w:tab w:val="left" w:pos="480"/>
        </w:tabs>
        <w:spacing w:before="242" w:line="276" w:lineRule="auto"/>
        <w:ind w:right="265"/>
      </w:pPr>
      <w:r>
        <w:t>Provide</w:t>
      </w:r>
      <w:r>
        <w:rPr>
          <w:spacing w:val="-3"/>
        </w:rPr>
        <w:t xml:space="preserve"> </w:t>
      </w:r>
      <w:r>
        <w:t>documentation</w:t>
      </w:r>
      <w:r>
        <w:rPr>
          <w:spacing w:val="-5"/>
        </w:rPr>
        <w:t xml:space="preserve"> </w:t>
      </w:r>
      <w:r>
        <w:t>of</w:t>
      </w:r>
      <w:r>
        <w:rPr>
          <w:spacing w:val="-2"/>
        </w:rPr>
        <w:t xml:space="preserve"> </w:t>
      </w:r>
      <w:r>
        <w:t>the</w:t>
      </w:r>
      <w:r>
        <w:rPr>
          <w:spacing w:val="-3"/>
        </w:rPr>
        <w:t xml:space="preserve"> </w:t>
      </w:r>
      <w:r>
        <w:t>response</w:t>
      </w:r>
      <w:r>
        <w:rPr>
          <w:spacing w:val="-3"/>
        </w:rPr>
        <w:t xml:space="preserve"> </w:t>
      </w:r>
      <w:r>
        <w:t>plan</w:t>
      </w:r>
      <w:r>
        <w:rPr>
          <w:spacing w:val="-3"/>
        </w:rPr>
        <w:t xml:space="preserve"> </w:t>
      </w:r>
      <w:r>
        <w:t>in</w:t>
      </w:r>
      <w:r>
        <w:rPr>
          <w:spacing w:val="-3"/>
        </w:rPr>
        <w:t xml:space="preserve"> </w:t>
      </w:r>
      <w:r>
        <w:t>place</w:t>
      </w:r>
      <w:r>
        <w:rPr>
          <w:spacing w:val="-3"/>
        </w:rPr>
        <w:t xml:space="preserve"> </w:t>
      </w:r>
      <w:r>
        <w:t>for</w:t>
      </w:r>
      <w:r>
        <w:rPr>
          <w:spacing w:val="-5"/>
        </w:rPr>
        <w:t xml:space="preserve"> </w:t>
      </w:r>
      <w:r>
        <w:t>cybersecurity</w:t>
      </w:r>
      <w:r>
        <w:rPr>
          <w:spacing w:val="-2"/>
        </w:rPr>
        <w:t xml:space="preserve"> </w:t>
      </w:r>
      <w:r>
        <w:t>incidents.</w:t>
      </w:r>
      <w:r>
        <w:rPr>
          <w:spacing w:val="-3"/>
        </w:rPr>
        <w:t xml:space="preserve"> </w:t>
      </w:r>
      <w:r>
        <w:t>(Note</w:t>
      </w:r>
      <w:r>
        <w:rPr>
          <w:spacing w:val="-3"/>
        </w:rPr>
        <w:t xml:space="preserve"> </w:t>
      </w:r>
      <w:r>
        <w:t xml:space="preserve">that this may </w:t>
      </w:r>
      <w:proofErr w:type="gramStart"/>
      <w:r>
        <w:t>be covered</w:t>
      </w:r>
      <w:proofErr w:type="gramEnd"/>
      <w:r>
        <w:t xml:space="preserve"> by the disaster recovery plan, but the plan provided should include consideration of IT-specific events.)</w:t>
      </w:r>
    </w:p>
    <w:p w14:paraId="2BD32D3B" w14:textId="77777777" w:rsidR="00D5206D" w:rsidRDefault="00AE513D">
      <w:pPr>
        <w:pStyle w:val="ListParagraph"/>
        <w:numPr>
          <w:ilvl w:val="1"/>
          <w:numId w:val="2"/>
        </w:numPr>
        <w:tabs>
          <w:tab w:val="left" w:pos="480"/>
        </w:tabs>
        <w:spacing w:line="276" w:lineRule="auto"/>
        <w:ind w:right="201"/>
      </w:pPr>
      <w:r>
        <w:t>Provide</w:t>
      </w:r>
      <w:r>
        <w:rPr>
          <w:spacing w:val="-3"/>
        </w:rPr>
        <w:t xml:space="preserve"> </w:t>
      </w:r>
      <w:r>
        <w:t>a</w:t>
      </w:r>
      <w:r>
        <w:rPr>
          <w:spacing w:val="-2"/>
        </w:rPr>
        <w:t xml:space="preserve"> </w:t>
      </w:r>
      <w:r>
        <w:t>listing</w:t>
      </w:r>
      <w:r>
        <w:rPr>
          <w:spacing w:val="-3"/>
        </w:rPr>
        <w:t xml:space="preserve"> </w:t>
      </w:r>
      <w:r>
        <w:t>of</w:t>
      </w:r>
      <w:r>
        <w:rPr>
          <w:spacing w:val="-2"/>
        </w:rPr>
        <w:t xml:space="preserve"> </w:t>
      </w:r>
      <w:r>
        <w:t>any</w:t>
      </w:r>
      <w:r>
        <w:rPr>
          <w:spacing w:val="-2"/>
        </w:rPr>
        <w:t xml:space="preserve"> </w:t>
      </w:r>
      <w:r>
        <w:t>instances</w:t>
      </w:r>
      <w:r>
        <w:rPr>
          <w:spacing w:val="-3"/>
        </w:rPr>
        <w:t xml:space="preserve"> </w:t>
      </w:r>
      <w:r>
        <w:t>in</w:t>
      </w:r>
      <w:r>
        <w:rPr>
          <w:spacing w:val="-5"/>
        </w:rPr>
        <w:t xml:space="preserve"> </w:t>
      </w:r>
      <w:r>
        <w:t>which</w:t>
      </w:r>
      <w:r>
        <w:rPr>
          <w:spacing w:val="-5"/>
        </w:rPr>
        <w:t xml:space="preserve"> </w:t>
      </w:r>
      <w:r>
        <w:t>confidential</w:t>
      </w:r>
      <w:r>
        <w:rPr>
          <w:spacing w:val="-3"/>
        </w:rPr>
        <w:t xml:space="preserve"> </w:t>
      </w:r>
      <w:r>
        <w:t>company</w:t>
      </w:r>
      <w:r>
        <w:rPr>
          <w:spacing w:val="-2"/>
        </w:rPr>
        <w:t xml:space="preserve"> </w:t>
      </w:r>
      <w:r>
        <w:t>or</w:t>
      </w:r>
      <w:r>
        <w:rPr>
          <w:spacing w:val="-3"/>
        </w:rPr>
        <w:t xml:space="preserve"> </w:t>
      </w:r>
      <w:r>
        <w:t>policyholder</w:t>
      </w:r>
      <w:r>
        <w:rPr>
          <w:spacing w:val="-3"/>
        </w:rPr>
        <w:t xml:space="preserve"> </w:t>
      </w:r>
      <w:r>
        <w:t xml:space="preserve">information was or was likely to have been breached. Include the following information in the response </w:t>
      </w:r>
      <w:r>
        <w:rPr>
          <w:spacing w:val="-2"/>
        </w:rPr>
        <w:t>provided:</w:t>
      </w:r>
    </w:p>
    <w:p w14:paraId="5F7AEE8C" w14:textId="77777777" w:rsidR="00D5206D" w:rsidRDefault="00AE513D">
      <w:pPr>
        <w:pStyle w:val="ListParagraph"/>
        <w:numPr>
          <w:ilvl w:val="2"/>
          <w:numId w:val="2"/>
        </w:numPr>
        <w:tabs>
          <w:tab w:val="left" w:pos="839"/>
          <w:tab w:val="left" w:pos="840"/>
        </w:tabs>
        <w:spacing w:before="2"/>
        <w:ind w:left="839"/>
      </w:pPr>
      <w:r>
        <w:t>How</w:t>
      </w:r>
      <w:r>
        <w:rPr>
          <w:spacing w:val="-1"/>
        </w:rPr>
        <w:t xml:space="preserve"> </w:t>
      </w:r>
      <w:r>
        <w:t>the</w:t>
      </w:r>
      <w:r>
        <w:rPr>
          <w:spacing w:val="-3"/>
        </w:rPr>
        <w:t xml:space="preserve"> </w:t>
      </w:r>
      <w:r>
        <w:t>event</w:t>
      </w:r>
      <w:r>
        <w:rPr>
          <w:spacing w:val="-5"/>
        </w:rPr>
        <w:t xml:space="preserve"> </w:t>
      </w:r>
      <w:proofErr w:type="gramStart"/>
      <w:r>
        <w:t>was</w:t>
      </w:r>
      <w:r>
        <w:rPr>
          <w:spacing w:val="-2"/>
        </w:rPr>
        <w:t xml:space="preserve"> detected</w:t>
      </w:r>
      <w:proofErr w:type="gramEnd"/>
      <w:r>
        <w:rPr>
          <w:spacing w:val="-2"/>
        </w:rPr>
        <w:t>.</w:t>
      </w:r>
    </w:p>
    <w:p w14:paraId="0A1E60F5" w14:textId="77777777" w:rsidR="00D5206D" w:rsidRDefault="00AE513D">
      <w:pPr>
        <w:pStyle w:val="ListParagraph"/>
        <w:numPr>
          <w:ilvl w:val="2"/>
          <w:numId w:val="2"/>
        </w:numPr>
        <w:tabs>
          <w:tab w:val="left" w:pos="840"/>
          <w:tab w:val="left" w:pos="841"/>
        </w:tabs>
        <w:spacing w:before="43"/>
        <w:ind w:left="840"/>
      </w:pPr>
      <w:r>
        <w:t>Correlation</w:t>
      </w:r>
      <w:r>
        <w:rPr>
          <w:spacing w:val="-5"/>
        </w:rPr>
        <w:t xml:space="preserve"> </w:t>
      </w:r>
      <w:r>
        <w:t>of</w:t>
      </w:r>
      <w:r>
        <w:rPr>
          <w:spacing w:val="-3"/>
        </w:rPr>
        <w:t xml:space="preserve"> </w:t>
      </w:r>
      <w:r>
        <w:t>events</w:t>
      </w:r>
      <w:r>
        <w:rPr>
          <w:spacing w:val="-4"/>
        </w:rPr>
        <w:t xml:space="preserve"> </w:t>
      </w:r>
      <w:r>
        <w:t>and</w:t>
      </w:r>
      <w:r>
        <w:rPr>
          <w:spacing w:val="-7"/>
        </w:rPr>
        <w:t xml:space="preserve"> </w:t>
      </w:r>
      <w:r>
        <w:t>evaluation</w:t>
      </w:r>
      <w:r>
        <w:rPr>
          <w:spacing w:val="-4"/>
        </w:rPr>
        <w:t xml:space="preserve"> </w:t>
      </w:r>
      <w:r>
        <w:t>of</w:t>
      </w:r>
      <w:r>
        <w:rPr>
          <w:spacing w:val="-3"/>
        </w:rPr>
        <w:t xml:space="preserve"> </w:t>
      </w:r>
      <w:r>
        <w:rPr>
          <w:spacing w:val="-2"/>
        </w:rPr>
        <w:t>threat/incident.</w:t>
      </w:r>
    </w:p>
    <w:p w14:paraId="4A7A404A" w14:textId="77777777" w:rsidR="00D5206D" w:rsidRDefault="00AE513D">
      <w:pPr>
        <w:pStyle w:val="ListParagraph"/>
        <w:numPr>
          <w:ilvl w:val="2"/>
          <w:numId w:val="2"/>
        </w:numPr>
        <w:tabs>
          <w:tab w:val="left" w:pos="840"/>
          <w:tab w:val="left" w:pos="841"/>
        </w:tabs>
        <w:spacing w:before="43"/>
        <w:ind w:left="840"/>
      </w:pPr>
      <w:r>
        <w:t>Resolution</w:t>
      </w:r>
      <w:r>
        <w:rPr>
          <w:spacing w:val="-7"/>
        </w:rPr>
        <w:t xml:space="preserve"> </w:t>
      </w:r>
      <w:r>
        <w:t>of</w:t>
      </w:r>
      <w:r>
        <w:rPr>
          <w:spacing w:val="-4"/>
        </w:rPr>
        <w:t xml:space="preserve"> </w:t>
      </w:r>
      <w:r>
        <w:t>threat,</w:t>
      </w:r>
      <w:r>
        <w:rPr>
          <w:spacing w:val="-4"/>
        </w:rPr>
        <w:t xml:space="preserve"> </w:t>
      </w:r>
      <w:r>
        <w:t>or</w:t>
      </w:r>
      <w:r>
        <w:rPr>
          <w:spacing w:val="-6"/>
        </w:rPr>
        <w:t xml:space="preserve"> </w:t>
      </w:r>
      <w:r>
        <w:t>creation</w:t>
      </w:r>
      <w:r>
        <w:rPr>
          <w:spacing w:val="-5"/>
        </w:rPr>
        <w:t xml:space="preserve"> </w:t>
      </w:r>
      <w:r>
        <w:t>and</w:t>
      </w:r>
      <w:r>
        <w:rPr>
          <w:spacing w:val="-4"/>
        </w:rPr>
        <w:t xml:space="preserve"> </w:t>
      </w:r>
      <w:r>
        <w:t>escalation</w:t>
      </w:r>
      <w:r>
        <w:rPr>
          <w:spacing w:val="-7"/>
        </w:rPr>
        <w:t xml:space="preserve"> </w:t>
      </w:r>
      <w:r>
        <w:t>of</w:t>
      </w:r>
      <w:r>
        <w:rPr>
          <w:spacing w:val="-6"/>
        </w:rPr>
        <w:t xml:space="preserve"> </w:t>
      </w:r>
      <w:r>
        <w:t>an</w:t>
      </w:r>
      <w:r>
        <w:rPr>
          <w:spacing w:val="-4"/>
        </w:rPr>
        <w:t xml:space="preserve"> </w:t>
      </w:r>
      <w:r>
        <w:t>appropriate</w:t>
      </w:r>
      <w:r>
        <w:rPr>
          <w:spacing w:val="-5"/>
        </w:rPr>
        <w:t xml:space="preserve"> </w:t>
      </w:r>
      <w:r>
        <w:t>work</w:t>
      </w:r>
      <w:r>
        <w:rPr>
          <w:spacing w:val="-3"/>
        </w:rPr>
        <w:t xml:space="preserve"> </w:t>
      </w:r>
      <w:r>
        <w:rPr>
          <w:spacing w:val="-2"/>
        </w:rPr>
        <w:t>order.</w:t>
      </w:r>
    </w:p>
    <w:p w14:paraId="4F0133F1" w14:textId="1EB564AB" w:rsidR="00D5206D" w:rsidRDefault="00AE513D">
      <w:pPr>
        <w:pStyle w:val="ListParagraph"/>
        <w:numPr>
          <w:ilvl w:val="2"/>
          <w:numId w:val="2"/>
        </w:numPr>
        <w:tabs>
          <w:tab w:val="left" w:pos="840"/>
          <w:tab w:val="left" w:pos="841"/>
        </w:tabs>
        <w:spacing w:before="44" w:line="278" w:lineRule="auto"/>
        <w:ind w:left="840" w:right="704"/>
      </w:pPr>
      <w:r>
        <w:t>Post-remediation</w:t>
      </w:r>
      <w:r>
        <w:rPr>
          <w:spacing w:val="-4"/>
        </w:rPr>
        <w:t xml:space="preserve"> </w:t>
      </w:r>
      <w:r>
        <w:t>analysis,</w:t>
      </w:r>
      <w:r>
        <w:rPr>
          <w:spacing w:val="-4"/>
        </w:rPr>
        <w:t xml:space="preserve"> </w:t>
      </w:r>
      <w:r>
        <w:t>including</w:t>
      </w:r>
      <w:r>
        <w:rPr>
          <w:spacing w:val="-4"/>
        </w:rPr>
        <w:t xml:space="preserve"> </w:t>
      </w:r>
      <w:r>
        <w:t>any</w:t>
      </w:r>
      <w:r>
        <w:rPr>
          <w:spacing w:val="-4"/>
        </w:rPr>
        <w:t xml:space="preserve"> </w:t>
      </w:r>
      <w:r>
        <w:t>resulting</w:t>
      </w:r>
      <w:r>
        <w:rPr>
          <w:spacing w:val="-7"/>
        </w:rPr>
        <w:t xml:space="preserve"> </w:t>
      </w:r>
      <w:r>
        <w:t>change</w:t>
      </w:r>
      <w:r>
        <w:rPr>
          <w:spacing w:val="-4"/>
        </w:rPr>
        <w:t xml:space="preserve"> </w:t>
      </w:r>
      <w:r>
        <w:t>in</w:t>
      </w:r>
      <w:r>
        <w:rPr>
          <w:spacing w:val="-6"/>
        </w:rPr>
        <w:t xml:space="preserve"> </w:t>
      </w:r>
      <w:r>
        <w:t>controls/operations</w:t>
      </w:r>
      <w:r>
        <w:rPr>
          <w:spacing w:val="-4"/>
        </w:rPr>
        <w:t xml:space="preserve"> </w:t>
      </w:r>
      <w:r>
        <w:t xml:space="preserve">to </w:t>
      </w:r>
      <w:r>
        <w:lastRenderedPageBreak/>
        <w:t xml:space="preserve">mitigate </w:t>
      </w:r>
      <w:r w:rsidR="0099246B">
        <w:t xml:space="preserve">the </w:t>
      </w:r>
      <w:r>
        <w:t>threat of event reoccurrence.</w:t>
      </w:r>
    </w:p>
    <w:p w14:paraId="7C329551" w14:textId="77777777" w:rsidR="00D5206D" w:rsidRDefault="00AE513D">
      <w:pPr>
        <w:pStyle w:val="ListParagraph"/>
        <w:numPr>
          <w:ilvl w:val="2"/>
          <w:numId w:val="2"/>
        </w:numPr>
        <w:tabs>
          <w:tab w:val="left" w:pos="840"/>
          <w:tab w:val="left" w:pos="841"/>
        </w:tabs>
        <w:spacing w:before="0" w:line="288" w:lineRule="exact"/>
        <w:ind w:left="840"/>
      </w:pPr>
      <w:r>
        <w:t>Extent</w:t>
      </w:r>
      <w:r>
        <w:rPr>
          <w:spacing w:val="-5"/>
        </w:rPr>
        <w:t xml:space="preserve"> </w:t>
      </w:r>
      <w:r>
        <w:t>of</w:t>
      </w:r>
      <w:r>
        <w:rPr>
          <w:spacing w:val="-3"/>
        </w:rPr>
        <w:t xml:space="preserve"> </w:t>
      </w:r>
      <w:r>
        <w:t>involvement</w:t>
      </w:r>
      <w:r>
        <w:rPr>
          <w:spacing w:val="-6"/>
        </w:rPr>
        <w:t xml:space="preserve"> </w:t>
      </w:r>
      <w:r>
        <w:t>of</w:t>
      </w:r>
      <w:r>
        <w:rPr>
          <w:spacing w:val="-6"/>
        </w:rPr>
        <w:t xml:space="preserve"> </w:t>
      </w:r>
      <w:r>
        <w:t>senior</w:t>
      </w:r>
      <w:r>
        <w:rPr>
          <w:spacing w:val="-4"/>
        </w:rPr>
        <w:t xml:space="preserve"> </w:t>
      </w:r>
      <w:r>
        <w:t>levels</w:t>
      </w:r>
      <w:r>
        <w:rPr>
          <w:spacing w:val="-4"/>
        </w:rPr>
        <w:t xml:space="preserve"> </w:t>
      </w:r>
      <w:r>
        <w:t>of</w:t>
      </w:r>
      <w:r>
        <w:rPr>
          <w:spacing w:val="-3"/>
        </w:rPr>
        <w:t xml:space="preserve"> </w:t>
      </w:r>
      <w:r>
        <w:rPr>
          <w:spacing w:val="-2"/>
        </w:rPr>
        <w:t>management.</w:t>
      </w:r>
    </w:p>
    <w:p w14:paraId="3B972C6D" w14:textId="77777777" w:rsidR="00D5206D" w:rsidRDefault="00AE513D">
      <w:pPr>
        <w:pStyle w:val="ListParagraph"/>
        <w:numPr>
          <w:ilvl w:val="2"/>
          <w:numId w:val="2"/>
        </w:numPr>
        <w:tabs>
          <w:tab w:val="left" w:pos="840"/>
          <w:tab w:val="left" w:pos="842"/>
        </w:tabs>
        <w:spacing w:before="43"/>
        <w:ind w:left="841" w:hanging="362"/>
      </w:pPr>
      <w:r>
        <w:t>Extent</w:t>
      </w:r>
      <w:r>
        <w:rPr>
          <w:spacing w:val="-6"/>
        </w:rPr>
        <w:t xml:space="preserve"> </w:t>
      </w:r>
      <w:r>
        <w:t>of</w:t>
      </w:r>
      <w:r>
        <w:rPr>
          <w:spacing w:val="-3"/>
        </w:rPr>
        <w:t xml:space="preserve"> </w:t>
      </w:r>
      <w:r>
        <w:t>expenses</w:t>
      </w:r>
      <w:r>
        <w:rPr>
          <w:spacing w:val="-6"/>
        </w:rPr>
        <w:t xml:space="preserve"> </w:t>
      </w:r>
      <w:r>
        <w:t>(including</w:t>
      </w:r>
      <w:r>
        <w:rPr>
          <w:spacing w:val="-3"/>
        </w:rPr>
        <w:t xml:space="preserve"> </w:t>
      </w:r>
      <w:r>
        <w:t>legal</w:t>
      </w:r>
      <w:r>
        <w:rPr>
          <w:spacing w:val="-4"/>
        </w:rPr>
        <w:t xml:space="preserve"> </w:t>
      </w:r>
      <w:r>
        <w:t>claims</w:t>
      </w:r>
      <w:r>
        <w:rPr>
          <w:spacing w:val="-4"/>
        </w:rPr>
        <w:t xml:space="preserve"> </w:t>
      </w:r>
      <w:r>
        <w:t>to</w:t>
      </w:r>
      <w:r>
        <w:rPr>
          <w:spacing w:val="-2"/>
        </w:rPr>
        <w:t xml:space="preserve"> </w:t>
      </w:r>
      <w:r>
        <w:t>be</w:t>
      </w:r>
      <w:r>
        <w:rPr>
          <w:spacing w:val="-4"/>
        </w:rPr>
        <w:t xml:space="preserve"> </w:t>
      </w:r>
      <w:r>
        <w:t>incurred)</w:t>
      </w:r>
      <w:r>
        <w:rPr>
          <w:spacing w:val="-6"/>
        </w:rPr>
        <w:t xml:space="preserve"> </w:t>
      </w:r>
      <w:proofErr w:type="gramStart"/>
      <w:r>
        <w:t>as</w:t>
      </w:r>
      <w:r>
        <w:rPr>
          <w:spacing w:val="-4"/>
        </w:rPr>
        <w:t xml:space="preserve"> </w:t>
      </w:r>
      <w:r>
        <w:t>a</w:t>
      </w:r>
      <w:r>
        <w:rPr>
          <w:spacing w:val="-2"/>
        </w:rPr>
        <w:t xml:space="preserve"> </w:t>
      </w:r>
      <w:r>
        <w:t>result</w:t>
      </w:r>
      <w:r>
        <w:rPr>
          <w:spacing w:val="-4"/>
        </w:rPr>
        <w:t xml:space="preserve"> </w:t>
      </w:r>
      <w:r>
        <w:t>of</w:t>
      </w:r>
      <w:proofErr w:type="gramEnd"/>
      <w:r>
        <w:rPr>
          <w:spacing w:val="-3"/>
        </w:rPr>
        <w:t xml:space="preserve"> </w:t>
      </w:r>
      <w:r>
        <w:t>the</w:t>
      </w:r>
      <w:r>
        <w:rPr>
          <w:spacing w:val="-3"/>
        </w:rPr>
        <w:t xml:space="preserve"> </w:t>
      </w:r>
      <w:r>
        <w:rPr>
          <w:spacing w:val="-2"/>
        </w:rPr>
        <w:t>incident.</w:t>
      </w:r>
    </w:p>
    <w:p w14:paraId="31902FEF" w14:textId="77FF9876" w:rsidR="00D5206D" w:rsidRDefault="00AE513D">
      <w:pPr>
        <w:pStyle w:val="ListParagraph"/>
        <w:numPr>
          <w:ilvl w:val="2"/>
          <w:numId w:val="2"/>
        </w:numPr>
        <w:tabs>
          <w:tab w:val="left" w:pos="841"/>
          <w:tab w:val="left" w:pos="842"/>
        </w:tabs>
        <w:spacing w:before="44" w:line="276" w:lineRule="auto"/>
        <w:ind w:left="841" w:right="794"/>
      </w:pPr>
      <w:r>
        <w:t>Details</w:t>
      </w:r>
      <w:r>
        <w:rPr>
          <w:spacing w:val="-3"/>
        </w:rPr>
        <w:t xml:space="preserve"> </w:t>
      </w:r>
      <w:r>
        <w:t>on</w:t>
      </w:r>
      <w:r>
        <w:rPr>
          <w:spacing w:val="-3"/>
        </w:rPr>
        <w:t xml:space="preserve"> </w:t>
      </w:r>
      <w:r>
        <w:t>the</w:t>
      </w:r>
      <w:r>
        <w:rPr>
          <w:spacing w:val="-3"/>
        </w:rPr>
        <w:t xml:space="preserve"> </w:t>
      </w:r>
      <w:r>
        <w:t>information</w:t>
      </w:r>
      <w:r>
        <w:rPr>
          <w:spacing w:val="-3"/>
        </w:rPr>
        <w:t xml:space="preserve"> </w:t>
      </w:r>
      <w:r>
        <w:t>that</w:t>
      </w:r>
      <w:r>
        <w:rPr>
          <w:spacing w:val="-3"/>
        </w:rPr>
        <w:t xml:space="preserve"> </w:t>
      </w:r>
      <w:proofErr w:type="gramStart"/>
      <w:r>
        <w:t>was</w:t>
      </w:r>
      <w:r>
        <w:rPr>
          <w:spacing w:val="-5"/>
        </w:rPr>
        <w:t xml:space="preserve"> </w:t>
      </w:r>
      <w:r>
        <w:t>compromised</w:t>
      </w:r>
      <w:proofErr w:type="gramEnd"/>
      <w:r>
        <w:rPr>
          <w:spacing w:val="-6"/>
        </w:rPr>
        <w:t xml:space="preserve"> </w:t>
      </w:r>
      <w:r>
        <w:t>(both</w:t>
      </w:r>
      <w:r>
        <w:rPr>
          <w:spacing w:val="-3"/>
        </w:rPr>
        <w:t xml:space="preserve"> </w:t>
      </w:r>
      <w:r>
        <w:t>in</w:t>
      </w:r>
      <w:r>
        <w:rPr>
          <w:spacing w:val="-3"/>
        </w:rPr>
        <w:t xml:space="preserve"> </w:t>
      </w:r>
      <w:r w:rsidR="0099246B">
        <w:rPr>
          <w:spacing w:val="-3"/>
        </w:rPr>
        <w:t xml:space="preserve">the </w:t>
      </w:r>
      <w:r>
        <w:t>quantity</w:t>
      </w:r>
      <w:r>
        <w:rPr>
          <w:spacing w:val="-4"/>
        </w:rPr>
        <w:t xml:space="preserve"> </w:t>
      </w:r>
      <w:r>
        <w:t>of</w:t>
      </w:r>
      <w:r>
        <w:rPr>
          <w:spacing w:val="-2"/>
        </w:rPr>
        <w:t xml:space="preserve"> </w:t>
      </w:r>
      <w:r>
        <w:t xml:space="preserve">information breached and </w:t>
      </w:r>
      <w:r w:rsidR="0099246B">
        <w:t xml:space="preserve">the </w:t>
      </w:r>
      <w:r>
        <w:t>type of information that was breached).</w:t>
      </w:r>
    </w:p>
    <w:p w14:paraId="038BB19B" w14:textId="77777777" w:rsidR="00D5206D" w:rsidRDefault="00D5206D">
      <w:pPr>
        <w:pStyle w:val="BodyText"/>
        <w:spacing w:before="5"/>
        <w:ind w:left="0" w:firstLine="0"/>
        <w:rPr>
          <w:sz w:val="25"/>
        </w:rPr>
      </w:pPr>
    </w:p>
    <w:p w14:paraId="21292941" w14:textId="2C271C30" w:rsidR="00D5206D" w:rsidRDefault="00AE513D">
      <w:pPr>
        <w:pStyle w:val="ListParagraph"/>
        <w:numPr>
          <w:ilvl w:val="1"/>
          <w:numId w:val="2"/>
        </w:numPr>
        <w:tabs>
          <w:tab w:val="left" w:pos="481"/>
          <w:tab w:val="left" w:pos="482"/>
        </w:tabs>
        <w:spacing w:before="0" w:line="276" w:lineRule="auto"/>
        <w:ind w:left="481" w:right="104" w:hanging="361"/>
      </w:pPr>
      <w:r>
        <w:t>Have there been any security incidents since the last examination? Has OCI or any other regulatory agency been notified of such incidents</w:t>
      </w:r>
      <w:r w:rsidR="0099246B">
        <w:t>?</w:t>
      </w:r>
      <w:r>
        <w:t xml:space="preserve"> If so, please provide the dates of notifications,</w:t>
      </w:r>
      <w:r>
        <w:rPr>
          <w:spacing w:val="-3"/>
        </w:rPr>
        <w:t xml:space="preserve"> </w:t>
      </w:r>
      <w:r>
        <w:t>to</w:t>
      </w:r>
      <w:r>
        <w:rPr>
          <w:spacing w:val="-2"/>
        </w:rPr>
        <w:t xml:space="preserve"> </w:t>
      </w:r>
      <w:r>
        <w:t>which</w:t>
      </w:r>
      <w:r>
        <w:rPr>
          <w:spacing w:val="-3"/>
        </w:rPr>
        <w:t xml:space="preserve"> </w:t>
      </w:r>
      <w:r>
        <w:t>regulatory</w:t>
      </w:r>
      <w:r>
        <w:rPr>
          <w:spacing w:val="-4"/>
        </w:rPr>
        <w:t xml:space="preserve"> </w:t>
      </w:r>
      <w:r>
        <w:t>agencies</w:t>
      </w:r>
      <w:r>
        <w:rPr>
          <w:spacing w:val="-3"/>
        </w:rPr>
        <w:t xml:space="preserve"> </w:t>
      </w:r>
      <w:r>
        <w:t>they</w:t>
      </w:r>
      <w:r>
        <w:rPr>
          <w:spacing w:val="-4"/>
        </w:rPr>
        <w:t xml:space="preserve"> </w:t>
      </w:r>
      <w:r>
        <w:t>were</w:t>
      </w:r>
      <w:r>
        <w:rPr>
          <w:spacing w:val="-3"/>
        </w:rPr>
        <w:t xml:space="preserve"> </w:t>
      </w:r>
      <w:r>
        <w:t>sent,</w:t>
      </w:r>
      <w:r>
        <w:rPr>
          <w:spacing w:val="-3"/>
        </w:rPr>
        <w:t xml:space="preserve"> </w:t>
      </w:r>
      <w:r>
        <w:t>a</w:t>
      </w:r>
      <w:r>
        <w:rPr>
          <w:spacing w:val="-2"/>
        </w:rPr>
        <w:t xml:space="preserve"> </w:t>
      </w:r>
      <w:r>
        <w:t>summary</w:t>
      </w:r>
      <w:r>
        <w:rPr>
          <w:spacing w:val="-2"/>
        </w:rPr>
        <w:t xml:space="preserve"> </w:t>
      </w:r>
      <w:r>
        <w:t>of</w:t>
      </w:r>
      <w:r>
        <w:rPr>
          <w:spacing w:val="-2"/>
        </w:rPr>
        <w:t xml:space="preserve"> </w:t>
      </w:r>
      <w:r>
        <w:t>each</w:t>
      </w:r>
      <w:r>
        <w:rPr>
          <w:spacing w:val="-3"/>
        </w:rPr>
        <w:t xml:space="preserve"> </w:t>
      </w:r>
      <w:r>
        <w:t>incident,</w:t>
      </w:r>
      <w:r>
        <w:rPr>
          <w:spacing w:val="-3"/>
        </w:rPr>
        <w:t xml:space="preserve"> </w:t>
      </w:r>
      <w:r>
        <w:t>and</w:t>
      </w:r>
      <w:r>
        <w:rPr>
          <w:spacing w:val="-3"/>
        </w:rPr>
        <w:t xml:space="preserve"> </w:t>
      </w:r>
      <w:r>
        <w:t xml:space="preserve">a description of the remediation effort for each and </w:t>
      </w:r>
      <w:r w:rsidR="0099246B">
        <w:t xml:space="preserve">its </w:t>
      </w:r>
      <w:r>
        <w:t>status.</w:t>
      </w:r>
    </w:p>
    <w:p w14:paraId="1E1271BC" w14:textId="2E986AC6" w:rsidR="00D5206D" w:rsidRDefault="00CE625B" w:rsidP="007D111D">
      <w:pPr>
        <w:pStyle w:val="ListParagraph"/>
        <w:numPr>
          <w:ilvl w:val="1"/>
          <w:numId w:val="2"/>
        </w:numPr>
        <w:tabs>
          <w:tab w:val="left" w:pos="482"/>
        </w:tabs>
        <w:spacing w:line="276" w:lineRule="auto"/>
        <w:ind w:left="481" w:right="643"/>
      </w:pPr>
      <w:r>
        <w:t xml:space="preserve">Provide the </w:t>
      </w:r>
      <w:r w:rsidR="00AE513D" w:rsidRPr="00CE625B">
        <w:t>written Information Security P</w:t>
      </w:r>
      <w:r>
        <w:t>rogram</w:t>
      </w:r>
      <w:r w:rsidR="00AE513D" w:rsidRPr="00CE625B">
        <w:t xml:space="preserve"> required</w:t>
      </w:r>
      <w:r w:rsidR="00AE513D">
        <w:rPr>
          <w:spacing w:val="-1"/>
        </w:rPr>
        <w:t xml:space="preserve"> </w:t>
      </w:r>
      <w:r w:rsidR="00AE513D">
        <w:t>under</w:t>
      </w:r>
      <w:r w:rsidR="00AE513D">
        <w:rPr>
          <w:spacing w:val="-1"/>
        </w:rPr>
        <w:t xml:space="preserve"> </w:t>
      </w:r>
      <w:r w:rsidR="00AE513D">
        <w:t>Wis.</w:t>
      </w:r>
      <w:r w:rsidR="00AE513D">
        <w:rPr>
          <w:spacing w:val="-1"/>
        </w:rPr>
        <w:t xml:space="preserve"> </w:t>
      </w:r>
      <w:r w:rsidR="00AE513D">
        <w:t>Stats.</w:t>
      </w:r>
      <w:r w:rsidR="00AE513D">
        <w:rPr>
          <w:spacing w:val="-1"/>
        </w:rPr>
        <w:t xml:space="preserve"> </w:t>
      </w:r>
      <w:r w:rsidR="00AE513D">
        <w:t>§</w:t>
      </w:r>
      <w:r w:rsidR="00AE513D">
        <w:rPr>
          <w:spacing w:val="-1"/>
        </w:rPr>
        <w:t xml:space="preserve"> </w:t>
      </w:r>
      <w:r w:rsidR="00AE513D">
        <w:t>601.952</w:t>
      </w:r>
      <w:r w:rsidR="00C74D04">
        <w:t xml:space="preserve"> </w:t>
      </w:r>
      <w:r w:rsidR="00AE513D">
        <w:t>(2021</w:t>
      </w:r>
      <w:r w:rsidR="00AE513D">
        <w:rPr>
          <w:spacing w:val="-2"/>
        </w:rPr>
        <w:t xml:space="preserve"> </w:t>
      </w:r>
      <w:r w:rsidR="00AE513D">
        <w:t>Wisconsin</w:t>
      </w:r>
      <w:r w:rsidR="00AE513D">
        <w:rPr>
          <w:spacing w:val="-3"/>
        </w:rPr>
        <w:t xml:space="preserve"> </w:t>
      </w:r>
      <w:r w:rsidR="00AE513D">
        <w:t>Act</w:t>
      </w:r>
      <w:r w:rsidR="00AE513D">
        <w:rPr>
          <w:spacing w:val="-6"/>
        </w:rPr>
        <w:t xml:space="preserve"> </w:t>
      </w:r>
      <w:r w:rsidR="00AE513D">
        <w:t>73)</w:t>
      </w:r>
      <w:r w:rsidR="006E38C8">
        <w:t xml:space="preserve">. </w:t>
      </w:r>
      <w:r w:rsidR="00A600F5">
        <w:rPr>
          <w:spacing w:val="-3"/>
        </w:rPr>
        <w:t xml:space="preserve">If the insurer is exempted </w:t>
      </w:r>
      <w:r w:rsidR="008B4E10">
        <w:t>or</w:t>
      </w:r>
      <w:r w:rsidR="00A600F5">
        <w:t xml:space="preserve"> an exception to applicability under </w:t>
      </w:r>
      <w:r w:rsidR="00A600F5" w:rsidRPr="00A600F5">
        <w:t>Wis. Stats. § 601.9</w:t>
      </w:r>
      <w:r w:rsidR="00A600F5">
        <w:t>51(2)</w:t>
      </w:r>
      <w:r w:rsidR="008B4E10">
        <w:t>,</w:t>
      </w:r>
      <w:r w:rsidR="00A600F5">
        <w:t xml:space="preserve"> </w:t>
      </w:r>
      <w:r w:rsidR="008B4E10" w:rsidRPr="008B4E10">
        <w:t>please indicate that this was disclosed in the Cybersecurity Annual Certification filed with this office.</w:t>
      </w:r>
    </w:p>
    <w:p w14:paraId="14894825" w14:textId="77777777" w:rsidR="00D5206D" w:rsidRDefault="00AE513D" w:rsidP="00621A39">
      <w:pPr>
        <w:pStyle w:val="Heading1"/>
        <w:numPr>
          <w:ilvl w:val="0"/>
          <w:numId w:val="2"/>
        </w:numPr>
        <w:tabs>
          <w:tab w:val="left" w:pos="480"/>
        </w:tabs>
        <w:spacing w:before="199"/>
        <w:ind w:left="480" w:hanging="361"/>
      </w:pPr>
      <w:r>
        <w:t>System</w:t>
      </w:r>
      <w:r>
        <w:rPr>
          <w:spacing w:val="-11"/>
        </w:rPr>
        <w:t xml:space="preserve"> </w:t>
      </w:r>
      <w:r>
        <w:t>Development/Change</w:t>
      </w:r>
      <w:r>
        <w:rPr>
          <w:spacing w:val="-10"/>
        </w:rPr>
        <w:t xml:space="preserve"> </w:t>
      </w:r>
      <w:r>
        <w:rPr>
          <w:spacing w:val="-2"/>
        </w:rPr>
        <w:t>Management</w:t>
      </w:r>
    </w:p>
    <w:p w14:paraId="71A17992" w14:textId="29797092" w:rsidR="00D5206D" w:rsidRDefault="00AE513D">
      <w:pPr>
        <w:pStyle w:val="ListParagraph"/>
        <w:numPr>
          <w:ilvl w:val="1"/>
          <w:numId w:val="2"/>
        </w:numPr>
        <w:tabs>
          <w:tab w:val="left" w:pos="480"/>
        </w:tabs>
        <w:spacing w:before="245" w:line="276" w:lineRule="auto"/>
        <w:ind w:right="688"/>
      </w:pPr>
      <w:r>
        <w:t>Provide</w:t>
      </w:r>
      <w:r>
        <w:rPr>
          <w:spacing w:val="-4"/>
        </w:rPr>
        <w:t xml:space="preserve"> </w:t>
      </w:r>
      <w:r>
        <w:t>the</w:t>
      </w:r>
      <w:r>
        <w:rPr>
          <w:spacing w:val="-4"/>
        </w:rPr>
        <w:t xml:space="preserve"> </w:t>
      </w:r>
      <w:r>
        <w:t>name,</w:t>
      </w:r>
      <w:r>
        <w:rPr>
          <w:spacing w:val="-4"/>
        </w:rPr>
        <w:t xml:space="preserve"> </w:t>
      </w:r>
      <w:r>
        <w:t>telephone</w:t>
      </w:r>
      <w:r>
        <w:rPr>
          <w:spacing w:val="-4"/>
        </w:rPr>
        <w:t xml:space="preserve"> </w:t>
      </w:r>
      <w:r>
        <w:t>number</w:t>
      </w:r>
      <w:r w:rsidR="0099246B">
        <w:t>,</w:t>
      </w:r>
      <w:r>
        <w:rPr>
          <w:spacing w:val="-4"/>
        </w:rPr>
        <w:t xml:space="preserve"> </w:t>
      </w:r>
      <w:r>
        <w:t>and</w:t>
      </w:r>
      <w:r>
        <w:rPr>
          <w:spacing w:val="-4"/>
        </w:rPr>
        <w:t xml:space="preserve"> </w:t>
      </w:r>
      <w:r>
        <w:t>e-mail</w:t>
      </w:r>
      <w:r>
        <w:rPr>
          <w:spacing w:val="-4"/>
        </w:rPr>
        <w:t xml:space="preserve"> </w:t>
      </w:r>
      <w:r>
        <w:t>address</w:t>
      </w:r>
      <w:r>
        <w:rPr>
          <w:spacing w:val="-4"/>
        </w:rPr>
        <w:t xml:space="preserve"> </w:t>
      </w:r>
      <w:r w:rsidR="0099246B">
        <w:t>of</w:t>
      </w:r>
      <w:r>
        <w:rPr>
          <w:spacing w:val="-4"/>
        </w:rPr>
        <w:t xml:space="preserve"> </w:t>
      </w:r>
      <w:r>
        <w:t>the</w:t>
      </w:r>
      <w:r>
        <w:rPr>
          <w:spacing w:val="-4"/>
        </w:rPr>
        <w:t xml:space="preserve"> </w:t>
      </w:r>
      <w:r>
        <w:t>system</w:t>
      </w:r>
      <w:r>
        <w:rPr>
          <w:spacing w:val="-4"/>
        </w:rPr>
        <w:t xml:space="preserve"> </w:t>
      </w:r>
      <w:r>
        <w:t>architect/chief software engineer (or equivalent).</w:t>
      </w:r>
    </w:p>
    <w:p w14:paraId="5AC1D6D7" w14:textId="629FA096" w:rsidR="00D5206D" w:rsidRDefault="00AE513D">
      <w:pPr>
        <w:pStyle w:val="ListParagraph"/>
        <w:numPr>
          <w:ilvl w:val="1"/>
          <w:numId w:val="2"/>
        </w:numPr>
        <w:tabs>
          <w:tab w:val="left" w:pos="480"/>
        </w:tabs>
        <w:spacing w:before="198" w:line="276" w:lineRule="auto"/>
        <w:ind w:right="264"/>
      </w:pPr>
      <w:r>
        <w:t>Provide</w:t>
      </w:r>
      <w:r>
        <w:rPr>
          <w:spacing w:val="-3"/>
        </w:rPr>
        <w:t xml:space="preserve"> </w:t>
      </w:r>
      <w:r>
        <w:t>policies</w:t>
      </w:r>
      <w:r>
        <w:rPr>
          <w:spacing w:val="-3"/>
        </w:rPr>
        <w:t xml:space="preserve"> </w:t>
      </w:r>
      <w:r>
        <w:t>and</w:t>
      </w:r>
      <w:r>
        <w:rPr>
          <w:spacing w:val="-3"/>
        </w:rPr>
        <w:t xml:space="preserve"> </w:t>
      </w:r>
      <w:r>
        <w:t>procedures</w:t>
      </w:r>
      <w:r>
        <w:rPr>
          <w:spacing w:val="-3"/>
        </w:rPr>
        <w:t xml:space="preserve"> </w:t>
      </w:r>
      <w:r>
        <w:t>related</w:t>
      </w:r>
      <w:r>
        <w:rPr>
          <w:spacing w:val="-3"/>
        </w:rPr>
        <w:t xml:space="preserve"> </w:t>
      </w:r>
      <w:r>
        <w:t>to</w:t>
      </w:r>
      <w:r>
        <w:rPr>
          <w:spacing w:val="-2"/>
        </w:rPr>
        <w:t xml:space="preserve"> </w:t>
      </w:r>
      <w:r>
        <w:t>the</w:t>
      </w:r>
      <w:r>
        <w:rPr>
          <w:spacing w:val="-3"/>
        </w:rPr>
        <w:t xml:space="preserve"> </w:t>
      </w:r>
      <w:r>
        <w:t>insurer’s</w:t>
      </w:r>
      <w:r>
        <w:rPr>
          <w:spacing w:val="-3"/>
        </w:rPr>
        <w:t xml:space="preserve"> </w:t>
      </w:r>
      <w:r>
        <w:t>system</w:t>
      </w:r>
      <w:r>
        <w:rPr>
          <w:spacing w:val="-6"/>
        </w:rPr>
        <w:t xml:space="preserve"> </w:t>
      </w:r>
      <w:r>
        <w:t>(solutions)</w:t>
      </w:r>
      <w:r>
        <w:rPr>
          <w:spacing w:val="-5"/>
        </w:rPr>
        <w:t xml:space="preserve"> </w:t>
      </w:r>
      <w:r>
        <w:t>development</w:t>
      </w:r>
      <w:r>
        <w:rPr>
          <w:spacing w:val="-3"/>
        </w:rPr>
        <w:t xml:space="preserve"> </w:t>
      </w:r>
      <w:r>
        <w:t>life cycle (SDLC).</w:t>
      </w:r>
      <w:r>
        <w:rPr>
          <w:spacing w:val="40"/>
        </w:rPr>
        <w:t xml:space="preserve"> </w:t>
      </w:r>
      <w:r>
        <w:t xml:space="preserve">The life cycle would contain the phases from initial </w:t>
      </w:r>
      <w:r w:rsidR="0099246B">
        <w:t>requests</w:t>
      </w:r>
      <w:r>
        <w:t xml:space="preserve"> to </w:t>
      </w:r>
      <w:r w:rsidR="0099246B">
        <w:t>post-implementation</w:t>
      </w:r>
      <w:r>
        <w:t xml:space="preserve"> reviews.</w:t>
      </w:r>
      <w:r>
        <w:rPr>
          <w:spacing w:val="40"/>
        </w:rPr>
        <w:t xml:space="preserve"> </w:t>
      </w:r>
      <w:r>
        <w:t>Indicate whether the insurer uses internal personnel and/or external vendors to develop and/or maintain its applications.</w:t>
      </w:r>
    </w:p>
    <w:p w14:paraId="595BD93C" w14:textId="1B5C0BE4" w:rsidR="00D5206D" w:rsidRDefault="00AE513D">
      <w:pPr>
        <w:pStyle w:val="ListParagraph"/>
        <w:numPr>
          <w:ilvl w:val="1"/>
          <w:numId w:val="2"/>
        </w:numPr>
        <w:tabs>
          <w:tab w:val="left" w:pos="479"/>
          <w:tab w:val="left" w:pos="480"/>
        </w:tabs>
        <w:spacing w:line="276" w:lineRule="auto"/>
        <w:ind w:right="212" w:hanging="361"/>
      </w:pPr>
      <w:r>
        <w:t>Provide</w:t>
      </w:r>
      <w:r>
        <w:rPr>
          <w:spacing w:val="-4"/>
        </w:rPr>
        <w:t xml:space="preserve"> </w:t>
      </w:r>
      <w:r>
        <w:t>policies</w:t>
      </w:r>
      <w:r>
        <w:rPr>
          <w:spacing w:val="-4"/>
        </w:rPr>
        <w:t xml:space="preserve"> </w:t>
      </w:r>
      <w:r>
        <w:t>and</w:t>
      </w:r>
      <w:r>
        <w:rPr>
          <w:spacing w:val="-4"/>
        </w:rPr>
        <w:t xml:space="preserve"> </w:t>
      </w:r>
      <w:r>
        <w:t>procedures</w:t>
      </w:r>
      <w:r>
        <w:rPr>
          <w:spacing w:val="-4"/>
        </w:rPr>
        <w:t xml:space="preserve"> </w:t>
      </w:r>
      <w:r>
        <w:t>specific</w:t>
      </w:r>
      <w:r>
        <w:rPr>
          <w:spacing w:val="-2"/>
        </w:rPr>
        <w:t xml:space="preserve"> </w:t>
      </w:r>
      <w:r>
        <w:t>to</w:t>
      </w:r>
      <w:r>
        <w:rPr>
          <w:spacing w:val="-3"/>
        </w:rPr>
        <w:t xml:space="preserve"> </w:t>
      </w:r>
      <w:r>
        <w:t>the</w:t>
      </w:r>
      <w:r>
        <w:rPr>
          <w:spacing w:val="-6"/>
        </w:rPr>
        <w:t xml:space="preserve"> </w:t>
      </w:r>
      <w:r>
        <w:t>change</w:t>
      </w:r>
      <w:r>
        <w:rPr>
          <w:spacing w:val="-4"/>
        </w:rPr>
        <w:t xml:space="preserve"> </w:t>
      </w:r>
      <w:r>
        <w:t>management</w:t>
      </w:r>
      <w:r>
        <w:rPr>
          <w:spacing w:val="-4"/>
        </w:rPr>
        <w:t xml:space="preserve"> </w:t>
      </w:r>
      <w:r>
        <w:t>(moving</w:t>
      </w:r>
      <w:r>
        <w:rPr>
          <w:spacing w:val="-4"/>
        </w:rPr>
        <w:t xml:space="preserve"> </w:t>
      </w:r>
      <w:r>
        <w:t>items</w:t>
      </w:r>
      <w:r>
        <w:rPr>
          <w:spacing w:val="-4"/>
        </w:rPr>
        <w:t xml:space="preserve"> </w:t>
      </w:r>
      <w:r>
        <w:t>into</w:t>
      </w:r>
      <w:r>
        <w:rPr>
          <w:spacing w:val="-3"/>
        </w:rPr>
        <w:t xml:space="preserve"> </w:t>
      </w:r>
      <w:r>
        <w:t>the production environment) process.</w:t>
      </w:r>
      <w:r>
        <w:rPr>
          <w:spacing w:val="40"/>
        </w:rPr>
        <w:t xml:space="preserve"> </w:t>
      </w:r>
      <w:r>
        <w:t>This should include both application and infrastructure changes.</w:t>
      </w:r>
      <w:r>
        <w:rPr>
          <w:spacing w:val="40"/>
        </w:rPr>
        <w:t xml:space="preserve"> </w:t>
      </w:r>
      <w:r>
        <w:t xml:space="preserve">Documentation should address the phases from initial request to </w:t>
      </w:r>
      <w:r w:rsidR="0099246B">
        <w:t>post-implementation</w:t>
      </w:r>
      <w:r>
        <w:t xml:space="preserve"> review.</w:t>
      </w:r>
    </w:p>
    <w:p w14:paraId="33A9B88D" w14:textId="3540F090" w:rsidR="00D5206D" w:rsidRDefault="00AE513D">
      <w:pPr>
        <w:pStyle w:val="ListParagraph"/>
        <w:numPr>
          <w:ilvl w:val="1"/>
          <w:numId w:val="2"/>
        </w:numPr>
        <w:tabs>
          <w:tab w:val="left" w:pos="480"/>
        </w:tabs>
        <w:spacing w:before="202" w:line="276" w:lineRule="auto"/>
        <w:ind w:right="169"/>
      </w:pPr>
      <w:r>
        <w:t>Provide</w:t>
      </w:r>
      <w:r>
        <w:rPr>
          <w:spacing w:val="-3"/>
        </w:rPr>
        <w:t xml:space="preserve"> </w:t>
      </w:r>
      <w:r>
        <w:t>the</w:t>
      </w:r>
      <w:r>
        <w:rPr>
          <w:spacing w:val="-3"/>
        </w:rPr>
        <w:t xml:space="preserve"> </w:t>
      </w:r>
      <w:r>
        <w:t>name,</w:t>
      </w:r>
      <w:r>
        <w:rPr>
          <w:spacing w:val="-3"/>
        </w:rPr>
        <w:t xml:space="preserve"> </w:t>
      </w:r>
      <w:r>
        <w:t>vendor,</w:t>
      </w:r>
      <w:r>
        <w:rPr>
          <w:spacing w:val="-3"/>
        </w:rPr>
        <w:t xml:space="preserve"> </w:t>
      </w:r>
      <w:r>
        <w:t>version</w:t>
      </w:r>
      <w:r>
        <w:rPr>
          <w:spacing w:val="-3"/>
        </w:rPr>
        <w:t xml:space="preserve"> </w:t>
      </w:r>
      <w:r>
        <w:t>number</w:t>
      </w:r>
      <w:r w:rsidR="0099246B">
        <w:t>,</w:t>
      </w:r>
      <w:r>
        <w:rPr>
          <w:spacing w:val="-3"/>
        </w:rPr>
        <w:t xml:space="preserve"> </w:t>
      </w:r>
      <w:r>
        <w:t>and</w:t>
      </w:r>
      <w:r>
        <w:rPr>
          <w:spacing w:val="-3"/>
        </w:rPr>
        <w:t xml:space="preserve"> </w:t>
      </w:r>
      <w:r>
        <w:t>platform</w:t>
      </w:r>
      <w:r>
        <w:rPr>
          <w:spacing w:val="-3"/>
        </w:rPr>
        <w:t xml:space="preserve"> </w:t>
      </w:r>
      <w:r>
        <w:t>for</w:t>
      </w:r>
      <w:r>
        <w:rPr>
          <w:spacing w:val="-3"/>
        </w:rPr>
        <w:t xml:space="preserve"> </w:t>
      </w:r>
      <w:r>
        <w:t>all</w:t>
      </w:r>
      <w:r>
        <w:rPr>
          <w:spacing w:val="-3"/>
        </w:rPr>
        <w:t xml:space="preserve"> </w:t>
      </w:r>
      <w:r>
        <w:t>change</w:t>
      </w:r>
      <w:r>
        <w:rPr>
          <w:spacing w:val="-3"/>
        </w:rPr>
        <w:t xml:space="preserve"> </w:t>
      </w:r>
      <w:r>
        <w:t>management/system development software, if utilized.</w:t>
      </w:r>
    </w:p>
    <w:p w14:paraId="1119C654" w14:textId="1875FA09" w:rsidR="00D5206D" w:rsidRDefault="00AE513D">
      <w:pPr>
        <w:pStyle w:val="ListParagraph"/>
        <w:numPr>
          <w:ilvl w:val="1"/>
          <w:numId w:val="2"/>
        </w:numPr>
        <w:tabs>
          <w:tab w:val="left" w:pos="480"/>
        </w:tabs>
        <w:spacing w:before="198" w:line="276" w:lineRule="auto"/>
        <w:ind w:right="119"/>
      </w:pPr>
      <w:r>
        <w:t>Provide</w:t>
      </w:r>
      <w:r>
        <w:rPr>
          <w:spacing w:val="-3"/>
        </w:rPr>
        <w:t xml:space="preserve"> </w:t>
      </w:r>
      <w:r>
        <w:t>a</w:t>
      </w:r>
      <w:r>
        <w:rPr>
          <w:spacing w:val="-2"/>
        </w:rPr>
        <w:t xml:space="preserve"> </w:t>
      </w:r>
      <w:r>
        <w:t>list</w:t>
      </w:r>
      <w:r>
        <w:rPr>
          <w:spacing w:val="-3"/>
        </w:rPr>
        <w:t xml:space="preserve"> </w:t>
      </w:r>
      <w:r>
        <w:t>of</w:t>
      </w:r>
      <w:r>
        <w:rPr>
          <w:spacing w:val="-2"/>
        </w:rPr>
        <w:t xml:space="preserve"> </w:t>
      </w:r>
      <w:r>
        <w:t>projects</w:t>
      </w:r>
      <w:r>
        <w:rPr>
          <w:spacing w:val="-5"/>
        </w:rPr>
        <w:t xml:space="preserve"> </w:t>
      </w:r>
      <w:r>
        <w:t>and</w:t>
      </w:r>
      <w:r>
        <w:rPr>
          <w:spacing w:val="-3"/>
        </w:rPr>
        <w:t xml:space="preserve"> </w:t>
      </w:r>
      <w:r>
        <w:t>change</w:t>
      </w:r>
      <w:r>
        <w:rPr>
          <w:spacing w:val="-3"/>
        </w:rPr>
        <w:t xml:space="preserve"> </w:t>
      </w:r>
      <w:r>
        <w:t>requests,</w:t>
      </w:r>
      <w:r>
        <w:rPr>
          <w:spacing w:val="-3"/>
        </w:rPr>
        <w:t xml:space="preserve"> </w:t>
      </w:r>
      <w:r>
        <w:t>including</w:t>
      </w:r>
      <w:r>
        <w:rPr>
          <w:spacing w:val="-3"/>
        </w:rPr>
        <w:t xml:space="preserve"> </w:t>
      </w:r>
      <w:r>
        <w:t>infrastructure</w:t>
      </w:r>
      <w:r>
        <w:rPr>
          <w:spacing w:val="-3"/>
        </w:rPr>
        <w:t xml:space="preserve"> </w:t>
      </w:r>
      <w:r>
        <w:t>changes,</w:t>
      </w:r>
      <w:r>
        <w:rPr>
          <w:spacing w:val="-3"/>
        </w:rPr>
        <w:t xml:space="preserve"> </w:t>
      </w:r>
      <w:r>
        <w:t>made</w:t>
      </w:r>
      <w:r>
        <w:rPr>
          <w:spacing w:val="-3"/>
        </w:rPr>
        <w:t xml:space="preserve"> </w:t>
      </w:r>
      <w:r>
        <w:t>during the period extending two years prior to the examination "as of" date and including significant projects and change requests up to the date your response is provided.</w:t>
      </w:r>
      <w:r>
        <w:rPr>
          <w:spacing w:val="79"/>
        </w:rPr>
        <w:t xml:space="preserve"> </w:t>
      </w:r>
      <w:r>
        <w:t>The listing should include the project/change number, a description of the project/change, the hours for the project/change, and the implementation date.</w:t>
      </w:r>
      <w:r>
        <w:rPr>
          <w:spacing w:val="40"/>
        </w:rPr>
        <w:t xml:space="preserve"> </w:t>
      </w:r>
      <w:r>
        <w:t>A sample to review documentation may be requested as part of the IT examination fieldwork.</w:t>
      </w:r>
    </w:p>
    <w:p w14:paraId="0105FA19" w14:textId="580BD14F" w:rsidR="008B4E10" w:rsidRDefault="008B4E10" w:rsidP="008B4E10">
      <w:pPr>
        <w:tabs>
          <w:tab w:val="left" w:pos="480"/>
        </w:tabs>
        <w:spacing w:before="198" w:line="276" w:lineRule="auto"/>
        <w:ind w:right="119"/>
      </w:pPr>
    </w:p>
    <w:p w14:paraId="58699CF0" w14:textId="77777777" w:rsidR="008B4E10" w:rsidRDefault="008B4E10" w:rsidP="000573EB">
      <w:pPr>
        <w:tabs>
          <w:tab w:val="left" w:pos="480"/>
        </w:tabs>
        <w:spacing w:before="198" w:line="276" w:lineRule="auto"/>
        <w:ind w:right="119"/>
      </w:pPr>
    </w:p>
    <w:p w14:paraId="24DA3479" w14:textId="77777777" w:rsidR="00D5206D" w:rsidRDefault="00AE513D" w:rsidP="00621A39">
      <w:pPr>
        <w:pStyle w:val="Heading1"/>
        <w:numPr>
          <w:ilvl w:val="0"/>
          <w:numId w:val="2"/>
        </w:numPr>
        <w:tabs>
          <w:tab w:val="left" w:pos="480"/>
        </w:tabs>
        <w:spacing w:before="199"/>
        <w:ind w:left="480" w:hanging="361"/>
      </w:pPr>
      <w:r>
        <w:t>Business</w:t>
      </w:r>
      <w:r>
        <w:rPr>
          <w:spacing w:val="-6"/>
        </w:rPr>
        <w:t xml:space="preserve"> </w:t>
      </w:r>
      <w:r>
        <w:rPr>
          <w:spacing w:val="-2"/>
        </w:rPr>
        <w:t>Continuity</w:t>
      </w:r>
    </w:p>
    <w:p w14:paraId="621BC306" w14:textId="175989C6" w:rsidR="00D5206D" w:rsidRDefault="00AE513D">
      <w:pPr>
        <w:pStyle w:val="ListParagraph"/>
        <w:numPr>
          <w:ilvl w:val="1"/>
          <w:numId w:val="2"/>
        </w:numPr>
        <w:tabs>
          <w:tab w:val="left" w:pos="480"/>
        </w:tabs>
        <w:spacing w:before="245" w:line="276" w:lineRule="auto"/>
        <w:ind w:right="255"/>
      </w:pPr>
      <w:r>
        <w:t>Provide the name, telephone number</w:t>
      </w:r>
      <w:r w:rsidR="0099246B">
        <w:t>,</w:t>
      </w:r>
      <w:r>
        <w:t xml:space="preserve"> and e-mail address of the individual responsible for maintaining,</w:t>
      </w:r>
      <w:r>
        <w:rPr>
          <w:spacing w:val="-3"/>
        </w:rPr>
        <w:t xml:space="preserve"> </w:t>
      </w:r>
      <w:r>
        <w:t>updating,</w:t>
      </w:r>
      <w:r>
        <w:rPr>
          <w:spacing w:val="-3"/>
        </w:rPr>
        <w:t xml:space="preserve"> </w:t>
      </w:r>
      <w:r>
        <w:t>and</w:t>
      </w:r>
      <w:r>
        <w:rPr>
          <w:spacing w:val="-3"/>
        </w:rPr>
        <w:t xml:space="preserve"> </w:t>
      </w:r>
      <w:r>
        <w:t>testing</w:t>
      </w:r>
      <w:r>
        <w:rPr>
          <w:spacing w:val="-3"/>
        </w:rPr>
        <w:t xml:space="preserve"> </w:t>
      </w:r>
      <w:r>
        <w:t>the</w:t>
      </w:r>
      <w:r>
        <w:rPr>
          <w:spacing w:val="-3"/>
        </w:rPr>
        <w:t xml:space="preserve"> </w:t>
      </w:r>
      <w:r>
        <w:t>company’s</w:t>
      </w:r>
      <w:r>
        <w:rPr>
          <w:spacing w:val="-5"/>
        </w:rPr>
        <w:t xml:space="preserve"> </w:t>
      </w:r>
      <w:r>
        <w:t>business</w:t>
      </w:r>
      <w:r>
        <w:rPr>
          <w:spacing w:val="-3"/>
        </w:rPr>
        <w:t xml:space="preserve"> </w:t>
      </w:r>
      <w:r>
        <w:t>continuity</w:t>
      </w:r>
      <w:r>
        <w:rPr>
          <w:spacing w:val="-2"/>
        </w:rPr>
        <w:t xml:space="preserve"> </w:t>
      </w:r>
      <w:r>
        <w:t>and</w:t>
      </w:r>
      <w:r>
        <w:rPr>
          <w:spacing w:val="-6"/>
        </w:rPr>
        <w:t xml:space="preserve"> </w:t>
      </w:r>
      <w:r>
        <w:t>disaster</w:t>
      </w:r>
      <w:r>
        <w:rPr>
          <w:spacing w:val="-3"/>
        </w:rPr>
        <w:t xml:space="preserve"> </w:t>
      </w:r>
      <w:r>
        <w:t xml:space="preserve">recovery </w:t>
      </w:r>
      <w:r>
        <w:rPr>
          <w:spacing w:val="-2"/>
        </w:rPr>
        <w:t>plans.</w:t>
      </w:r>
    </w:p>
    <w:p w14:paraId="5E159871" w14:textId="77777777" w:rsidR="00D5206D" w:rsidRDefault="00AE513D">
      <w:pPr>
        <w:pStyle w:val="ListParagraph"/>
        <w:numPr>
          <w:ilvl w:val="1"/>
          <w:numId w:val="2"/>
        </w:numPr>
        <w:tabs>
          <w:tab w:val="left" w:pos="480"/>
        </w:tabs>
        <w:spacing w:before="201" w:line="276" w:lineRule="auto"/>
        <w:ind w:right="696"/>
        <w:jc w:val="both"/>
      </w:pPr>
      <w:r>
        <w:t>Provide</w:t>
      </w:r>
      <w:r>
        <w:rPr>
          <w:spacing w:val="-2"/>
        </w:rPr>
        <w:t xml:space="preserve"> </w:t>
      </w:r>
      <w:r>
        <w:t>a</w:t>
      </w:r>
      <w:r>
        <w:rPr>
          <w:spacing w:val="-4"/>
        </w:rPr>
        <w:t xml:space="preserve"> </w:t>
      </w:r>
      <w:r>
        <w:t>copy</w:t>
      </w:r>
      <w:r>
        <w:rPr>
          <w:spacing w:val="-1"/>
        </w:rPr>
        <w:t xml:space="preserve"> </w:t>
      </w:r>
      <w:r>
        <w:t>of</w:t>
      </w:r>
      <w:r>
        <w:rPr>
          <w:spacing w:val="-4"/>
        </w:rPr>
        <w:t xml:space="preserve"> </w:t>
      </w:r>
      <w:r>
        <w:t>your</w:t>
      </w:r>
      <w:r>
        <w:rPr>
          <w:spacing w:val="-4"/>
        </w:rPr>
        <w:t xml:space="preserve"> </w:t>
      </w:r>
      <w:r>
        <w:t>IT</w:t>
      </w:r>
      <w:r>
        <w:rPr>
          <w:spacing w:val="-5"/>
        </w:rPr>
        <w:t xml:space="preserve"> </w:t>
      </w:r>
      <w:r>
        <w:t>business</w:t>
      </w:r>
      <w:r>
        <w:rPr>
          <w:spacing w:val="-2"/>
        </w:rPr>
        <w:t xml:space="preserve"> </w:t>
      </w:r>
      <w:r>
        <w:t>continuity</w:t>
      </w:r>
      <w:r>
        <w:rPr>
          <w:spacing w:val="-1"/>
        </w:rPr>
        <w:t xml:space="preserve"> </w:t>
      </w:r>
      <w:r>
        <w:t>and</w:t>
      </w:r>
      <w:r>
        <w:rPr>
          <w:spacing w:val="-5"/>
        </w:rPr>
        <w:t xml:space="preserve"> </w:t>
      </w:r>
      <w:r>
        <w:t>disaster</w:t>
      </w:r>
      <w:r>
        <w:rPr>
          <w:spacing w:val="-2"/>
        </w:rPr>
        <w:t xml:space="preserve"> </w:t>
      </w:r>
      <w:r>
        <w:t>recovery</w:t>
      </w:r>
      <w:r>
        <w:rPr>
          <w:spacing w:val="-1"/>
        </w:rPr>
        <w:t xml:space="preserve"> </w:t>
      </w:r>
      <w:r>
        <w:t>plans.</w:t>
      </w:r>
      <w:r>
        <w:rPr>
          <w:spacing w:val="-2"/>
        </w:rPr>
        <w:t xml:space="preserve"> </w:t>
      </w:r>
      <w:r>
        <w:t>Also,</w:t>
      </w:r>
      <w:r>
        <w:rPr>
          <w:spacing w:val="-2"/>
        </w:rPr>
        <w:t xml:space="preserve"> </w:t>
      </w:r>
      <w:r>
        <w:t>provide evidence</w:t>
      </w:r>
      <w:r>
        <w:rPr>
          <w:spacing w:val="-3"/>
        </w:rPr>
        <w:t xml:space="preserve"> </w:t>
      </w:r>
      <w:r>
        <w:t>of</w:t>
      </w:r>
      <w:r>
        <w:rPr>
          <w:spacing w:val="-2"/>
        </w:rPr>
        <w:t xml:space="preserve"> </w:t>
      </w:r>
      <w:r>
        <w:t>the</w:t>
      </w:r>
      <w:r>
        <w:rPr>
          <w:spacing w:val="-3"/>
        </w:rPr>
        <w:t xml:space="preserve"> </w:t>
      </w:r>
      <w:r>
        <w:t>last</w:t>
      </w:r>
      <w:r>
        <w:rPr>
          <w:spacing w:val="-3"/>
        </w:rPr>
        <w:t xml:space="preserve"> </w:t>
      </w:r>
      <w:r>
        <w:t>test</w:t>
      </w:r>
      <w:r>
        <w:rPr>
          <w:spacing w:val="-3"/>
        </w:rPr>
        <w:t xml:space="preserve"> </w:t>
      </w:r>
      <w:r>
        <w:t>results</w:t>
      </w:r>
      <w:r>
        <w:rPr>
          <w:spacing w:val="-3"/>
        </w:rPr>
        <w:t xml:space="preserve"> </w:t>
      </w:r>
      <w:r>
        <w:t>for</w:t>
      </w:r>
      <w:r>
        <w:rPr>
          <w:spacing w:val="-3"/>
        </w:rPr>
        <w:t xml:space="preserve"> </w:t>
      </w:r>
      <w:r>
        <w:t>the</w:t>
      </w:r>
      <w:r>
        <w:rPr>
          <w:spacing w:val="-3"/>
        </w:rPr>
        <w:t xml:space="preserve"> </w:t>
      </w:r>
      <w:r>
        <w:t>plans</w:t>
      </w:r>
      <w:r>
        <w:rPr>
          <w:spacing w:val="-3"/>
        </w:rPr>
        <w:t xml:space="preserve"> </w:t>
      </w:r>
      <w:r>
        <w:t>and</w:t>
      </w:r>
      <w:r>
        <w:rPr>
          <w:spacing w:val="-6"/>
        </w:rPr>
        <w:t xml:space="preserve"> </w:t>
      </w:r>
      <w:r>
        <w:t>management’s</w:t>
      </w:r>
      <w:r>
        <w:rPr>
          <w:spacing w:val="-3"/>
        </w:rPr>
        <w:t xml:space="preserve"> </w:t>
      </w:r>
      <w:r>
        <w:t>resolutions</w:t>
      </w:r>
      <w:r>
        <w:rPr>
          <w:spacing w:val="-3"/>
        </w:rPr>
        <w:t xml:space="preserve"> </w:t>
      </w:r>
      <w:r>
        <w:t>of</w:t>
      </w:r>
      <w:r>
        <w:rPr>
          <w:spacing w:val="-2"/>
        </w:rPr>
        <w:t xml:space="preserve"> </w:t>
      </w:r>
      <w:r>
        <w:t>any</w:t>
      </w:r>
      <w:r>
        <w:rPr>
          <w:spacing w:val="-2"/>
        </w:rPr>
        <w:t xml:space="preserve"> </w:t>
      </w:r>
      <w:r>
        <w:t xml:space="preserve">test </w:t>
      </w:r>
      <w:r>
        <w:rPr>
          <w:spacing w:val="-2"/>
        </w:rPr>
        <w:t>discrepancies.</w:t>
      </w:r>
    </w:p>
    <w:p w14:paraId="7D860A07" w14:textId="77777777" w:rsidR="00D5206D" w:rsidRDefault="00AE513D">
      <w:pPr>
        <w:pStyle w:val="ListParagraph"/>
        <w:numPr>
          <w:ilvl w:val="1"/>
          <w:numId w:val="2"/>
        </w:numPr>
        <w:tabs>
          <w:tab w:val="left" w:pos="479"/>
          <w:tab w:val="left" w:pos="480"/>
        </w:tabs>
        <w:ind w:hanging="361"/>
      </w:pPr>
      <w:r>
        <w:t>Identify</w:t>
      </w:r>
      <w:r>
        <w:rPr>
          <w:spacing w:val="-6"/>
        </w:rPr>
        <w:t xml:space="preserve"> </w:t>
      </w:r>
      <w:r>
        <w:t>the</w:t>
      </w:r>
      <w:r>
        <w:rPr>
          <w:spacing w:val="-5"/>
        </w:rPr>
        <w:t xml:space="preserve"> </w:t>
      </w:r>
      <w:r>
        <w:t>insurer’s</w:t>
      </w:r>
      <w:r>
        <w:rPr>
          <w:spacing w:val="-5"/>
        </w:rPr>
        <w:t xml:space="preserve"> </w:t>
      </w:r>
      <w:r>
        <w:t>alternate</w:t>
      </w:r>
      <w:r>
        <w:rPr>
          <w:spacing w:val="-4"/>
        </w:rPr>
        <w:t xml:space="preserve"> </w:t>
      </w:r>
      <w:r>
        <w:t>sites</w:t>
      </w:r>
      <w:r>
        <w:rPr>
          <w:spacing w:val="-5"/>
        </w:rPr>
        <w:t xml:space="preserve"> </w:t>
      </w:r>
      <w:r>
        <w:t>for</w:t>
      </w:r>
      <w:r>
        <w:rPr>
          <w:spacing w:val="-5"/>
        </w:rPr>
        <w:t xml:space="preserve"> </w:t>
      </w:r>
      <w:r>
        <w:t>their</w:t>
      </w:r>
      <w:r>
        <w:rPr>
          <w:spacing w:val="-6"/>
        </w:rPr>
        <w:t xml:space="preserve"> </w:t>
      </w:r>
      <w:r>
        <w:t>IT</w:t>
      </w:r>
      <w:r>
        <w:rPr>
          <w:spacing w:val="-5"/>
        </w:rPr>
        <w:t xml:space="preserve"> </w:t>
      </w:r>
      <w:r>
        <w:t>systems</w:t>
      </w:r>
      <w:r>
        <w:rPr>
          <w:spacing w:val="-5"/>
        </w:rPr>
        <w:t xml:space="preserve"> </w:t>
      </w:r>
      <w:r>
        <w:t>and</w:t>
      </w:r>
      <w:r>
        <w:rPr>
          <w:spacing w:val="-4"/>
        </w:rPr>
        <w:t xml:space="preserve"> </w:t>
      </w:r>
      <w:r>
        <w:rPr>
          <w:spacing w:val="-2"/>
        </w:rPr>
        <w:t>employees.</w:t>
      </w:r>
    </w:p>
    <w:p w14:paraId="1A3BACBA" w14:textId="77777777" w:rsidR="00D5206D" w:rsidRDefault="00AE513D">
      <w:pPr>
        <w:pStyle w:val="ListParagraph"/>
        <w:numPr>
          <w:ilvl w:val="1"/>
          <w:numId w:val="2"/>
        </w:numPr>
        <w:tabs>
          <w:tab w:val="left" w:pos="480"/>
        </w:tabs>
        <w:spacing w:before="243" w:line="276" w:lineRule="auto"/>
        <w:ind w:right="357"/>
      </w:pPr>
      <w:r>
        <w:t>Provide</w:t>
      </w:r>
      <w:r>
        <w:rPr>
          <w:spacing w:val="-3"/>
        </w:rPr>
        <w:t xml:space="preserve"> </w:t>
      </w:r>
      <w:r>
        <w:t>a</w:t>
      </w:r>
      <w:r>
        <w:rPr>
          <w:spacing w:val="-2"/>
        </w:rPr>
        <w:t xml:space="preserve"> </w:t>
      </w:r>
      <w:r>
        <w:t>description</w:t>
      </w:r>
      <w:r>
        <w:rPr>
          <w:spacing w:val="-3"/>
        </w:rPr>
        <w:t xml:space="preserve"> </w:t>
      </w:r>
      <w:r>
        <w:t>of</w:t>
      </w:r>
      <w:r>
        <w:rPr>
          <w:spacing w:val="-5"/>
        </w:rPr>
        <w:t xml:space="preserve"> </w:t>
      </w:r>
      <w:r>
        <w:t>your</w:t>
      </w:r>
      <w:r>
        <w:rPr>
          <w:spacing w:val="-5"/>
        </w:rPr>
        <w:t xml:space="preserve"> </w:t>
      </w:r>
      <w:r>
        <w:t>company’s</w:t>
      </w:r>
      <w:r>
        <w:rPr>
          <w:spacing w:val="-3"/>
        </w:rPr>
        <w:t xml:space="preserve"> </w:t>
      </w:r>
      <w:r>
        <w:t>data</w:t>
      </w:r>
      <w:r>
        <w:rPr>
          <w:spacing w:val="-2"/>
        </w:rPr>
        <w:t xml:space="preserve"> </w:t>
      </w:r>
      <w:r>
        <w:t>and</w:t>
      </w:r>
      <w:r>
        <w:rPr>
          <w:spacing w:val="-6"/>
        </w:rPr>
        <w:t xml:space="preserve"> </w:t>
      </w:r>
      <w:r>
        <w:t>systems</w:t>
      </w:r>
      <w:r>
        <w:rPr>
          <w:spacing w:val="-3"/>
        </w:rPr>
        <w:t xml:space="preserve"> </w:t>
      </w:r>
      <w:r>
        <w:t>backup</w:t>
      </w:r>
      <w:r>
        <w:rPr>
          <w:spacing w:val="-3"/>
        </w:rPr>
        <w:t xml:space="preserve"> </w:t>
      </w:r>
      <w:r>
        <w:t>strategy,</w:t>
      </w:r>
      <w:r>
        <w:rPr>
          <w:spacing w:val="-3"/>
        </w:rPr>
        <w:t xml:space="preserve"> </w:t>
      </w:r>
      <w:r>
        <w:t>including</w:t>
      </w:r>
      <w:r>
        <w:rPr>
          <w:spacing w:val="-3"/>
        </w:rPr>
        <w:t xml:space="preserve"> </w:t>
      </w:r>
      <w:r>
        <w:t>your records retention policy.</w:t>
      </w:r>
    </w:p>
    <w:p w14:paraId="036382FF" w14:textId="76D429CE" w:rsidR="00621A39" w:rsidRDefault="00AE513D" w:rsidP="00621A39">
      <w:pPr>
        <w:pStyle w:val="ListParagraph"/>
        <w:numPr>
          <w:ilvl w:val="1"/>
          <w:numId w:val="2"/>
        </w:numPr>
        <w:tabs>
          <w:tab w:val="left" w:pos="480"/>
        </w:tabs>
        <w:spacing w:before="198" w:line="276" w:lineRule="auto"/>
        <w:ind w:right="119"/>
      </w:pPr>
      <w:r>
        <w:t>Provide</w:t>
      </w:r>
      <w:r>
        <w:rPr>
          <w:spacing w:val="-7"/>
        </w:rPr>
        <w:t xml:space="preserve"> </w:t>
      </w:r>
      <w:r>
        <w:t>a</w:t>
      </w:r>
      <w:r>
        <w:rPr>
          <w:spacing w:val="-6"/>
        </w:rPr>
        <w:t xml:space="preserve"> </w:t>
      </w:r>
      <w:r>
        <w:t>copy</w:t>
      </w:r>
      <w:r>
        <w:rPr>
          <w:spacing w:val="-3"/>
        </w:rPr>
        <w:t xml:space="preserve"> </w:t>
      </w:r>
      <w:r>
        <w:t>of</w:t>
      </w:r>
      <w:r>
        <w:rPr>
          <w:spacing w:val="-3"/>
        </w:rPr>
        <w:t xml:space="preserve"> </w:t>
      </w:r>
      <w:r>
        <w:t>the</w:t>
      </w:r>
      <w:r>
        <w:rPr>
          <w:spacing w:val="-4"/>
        </w:rPr>
        <w:t xml:space="preserve"> </w:t>
      </w:r>
      <w:r>
        <w:t>most</w:t>
      </w:r>
      <w:r>
        <w:rPr>
          <w:spacing w:val="-4"/>
        </w:rPr>
        <w:t xml:space="preserve"> </w:t>
      </w:r>
      <w:r>
        <w:t>current</w:t>
      </w:r>
      <w:r>
        <w:rPr>
          <w:spacing w:val="-4"/>
        </w:rPr>
        <w:t xml:space="preserve"> </w:t>
      </w:r>
      <w:r>
        <w:t>business</w:t>
      </w:r>
      <w:r>
        <w:rPr>
          <w:spacing w:val="-4"/>
        </w:rPr>
        <w:t xml:space="preserve"> </w:t>
      </w:r>
      <w:r>
        <w:t>impact</w:t>
      </w:r>
      <w:r>
        <w:rPr>
          <w:spacing w:val="-4"/>
        </w:rPr>
        <w:t xml:space="preserve"> </w:t>
      </w:r>
      <w:r>
        <w:rPr>
          <w:spacing w:val="-2"/>
        </w:rPr>
        <w:t>analysis.</w:t>
      </w:r>
    </w:p>
    <w:p w14:paraId="1C3D6802" w14:textId="4430135C" w:rsidR="00D5206D" w:rsidRDefault="00AE513D" w:rsidP="00621A39">
      <w:pPr>
        <w:pStyle w:val="Heading1"/>
        <w:numPr>
          <w:ilvl w:val="0"/>
          <w:numId w:val="2"/>
        </w:numPr>
        <w:tabs>
          <w:tab w:val="left" w:pos="480"/>
        </w:tabs>
        <w:spacing w:before="199"/>
        <w:ind w:left="480" w:hanging="361"/>
      </w:pPr>
      <w:r>
        <w:t>Financially</w:t>
      </w:r>
      <w:r>
        <w:rPr>
          <w:spacing w:val="-10"/>
        </w:rPr>
        <w:t xml:space="preserve"> </w:t>
      </w:r>
      <w:r>
        <w:t>Significant</w:t>
      </w:r>
      <w:r>
        <w:rPr>
          <w:spacing w:val="-8"/>
        </w:rPr>
        <w:t xml:space="preserve"> </w:t>
      </w:r>
      <w:r>
        <w:rPr>
          <w:spacing w:val="-2"/>
        </w:rPr>
        <w:t>Systems</w:t>
      </w:r>
    </w:p>
    <w:p w14:paraId="7ACBDA7B" w14:textId="4452ECA2" w:rsidR="00D5206D" w:rsidRDefault="00AE513D">
      <w:pPr>
        <w:pStyle w:val="ListParagraph"/>
        <w:numPr>
          <w:ilvl w:val="1"/>
          <w:numId w:val="2"/>
        </w:numPr>
        <w:tabs>
          <w:tab w:val="left" w:pos="480"/>
        </w:tabs>
        <w:spacing w:before="245" w:line="276" w:lineRule="auto"/>
        <w:ind w:right="479"/>
      </w:pPr>
      <w:r>
        <w:t>If the company uses multiple platforms/systems to process financial transactions — including premium, claim, reinsurance</w:t>
      </w:r>
      <w:r w:rsidR="0099246B">
        <w:t>,</w:t>
      </w:r>
      <w:r>
        <w:t xml:space="preserve"> and investment transactions — include a reconciliation of amounts processed on each separate system to </w:t>
      </w:r>
      <w:r w:rsidR="0099246B">
        <w:t xml:space="preserve">the </w:t>
      </w:r>
      <w:r>
        <w:t>total dollar amount processed</w:t>
      </w:r>
      <w:r>
        <w:rPr>
          <w:spacing w:val="-3"/>
        </w:rPr>
        <w:t xml:space="preserve"> </w:t>
      </w:r>
      <w:r>
        <w:t>during</w:t>
      </w:r>
      <w:r>
        <w:rPr>
          <w:spacing w:val="-3"/>
        </w:rPr>
        <w:t xml:space="preserve"> </w:t>
      </w:r>
      <w:r>
        <w:t>the</w:t>
      </w:r>
      <w:r>
        <w:rPr>
          <w:spacing w:val="-3"/>
        </w:rPr>
        <w:t xml:space="preserve"> </w:t>
      </w:r>
      <w:r>
        <w:t>prior</w:t>
      </w:r>
      <w:r>
        <w:rPr>
          <w:spacing w:val="-3"/>
        </w:rPr>
        <w:t xml:space="preserve"> </w:t>
      </w:r>
      <w:r>
        <w:t>year.</w:t>
      </w:r>
      <w:r>
        <w:rPr>
          <w:spacing w:val="-3"/>
        </w:rPr>
        <w:t xml:space="preserve"> </w:t>
      </w:r>
      <w:r>
        <w:t>Indicate</w:t>
      </w:r>
      <w:r>
        <w:rPr>
          <w:spacing w:val="-5"/>
        </w:rPr>
        <w:t xml:space="preserve"> </w:t>
      </w:r>
      <w:r>
        <w:t>whether</w:t>
      </w:r>
      <w:r>
        <w:rPr>
          <w:spacing w:val="-5"/>
        </w:rPr>
        <w:t xml:space="preserve"> </w:t>
      </w:r>
      <w:r>
        <w:t>the</w:t>
      </w:r>
      <w:r>
        <w:rPr>
          <w:spacing w:val="-3"/>
        </w:rPr>
        <w:t xml:space="preserve"> </w:t>
      </w:r>
      <w:r>
        <w:t>company</w:t>
      </w:r>
      <w:r>
        <w:rPr>
          <w:spacing w:val="-2"/>
        </w:rPr>
        <w:t xml:space="preserve"> </w:t>
      </w:r>
      <w:r>
        <w:t>anticipates</w:t>
      </w:r>
      <w:r>
        <w:rPr>
          <w:spacing w:val="-5"/>
        </w:rPr>
        <w:t xml:space="preserve"> </w:t>
      </w:r>
      <w:r>
        <w:t>any</w:t>
      </w:r>
      <w:r>
        <w:rPr>
          <w:spacing w:val="-4"/>
        </w:rPr>
        <w:t xml:space="preserve"> </w:t>
      </w:r>
      <w:r>
        <w:t>change</w:t>
      </w:r>
      <w:r>
        <w:rPr>
          <w:spacing w:val="-3"/>
        </w:rPr>
        <w:t xml:space="preserve"> </w:t>
      </w:r>
      <w:r>
        <w:t>in processing volumes during the current year.</w:t>
      </w:r>
    </w:p>
    <w:p w14:paraId="7989A501" w14:textId="3C4CDFEA" w:rsidR="00D5206D" w:rsidRDefault="00AE513D">
      <w:pPr>
        <w:pStyle w:val="ListParagraph"/>
        <w:numPr>
          <w:ilvl w:val="1"/>
          <w:numId w:val="2"/>
        </w:numPr>
        <w:tabs>
          <w:tab w:val="left" w:pos="480"/>
        </w:tabs>
        <w:spacing w:before="199" w:line="276" w:lineRule="auto"/>
        <w:ind w:right="492"/>
      </w:pPr>
      <w:r>
        <w:t>Identify</w:t>
      </w:r>
      <w:r>
        <w:rPr>
          <w:spacing w:val="-5"/>
        </w:rPr>
        <w:t xml:space="preserve"> </w:t>
      </w:r>
      <w:r>
        <w:t>and</w:t>
      </w:r>
      <w:r>
        <w:rPr>
          <w:spacing w:val="-4"/>
        </w:rPr>
        <w:t xml:space="preserve"> </w:t>
      </w:r>
      <w:r>
        <w:t>discuss</w:t>
      </w:r>
      <w:r>
        <w:rPr>
          <w:spacing w:val="-4"/>
        </w:rPr>
        <w:t xml:space="preserve"> </w:t>
      </w:r>
      <w:r>
        <w:t>other</w:t>
      </w:r>
      <w:r>
        <w:rPr>
          <w:spacing w:val="-4"/>
        </w:rPr>
        <w:t xml:space="preserve"> </w:t>
      </w:r>
      <w:r>
        <w:t>significant</w:t>
      </w:r>
      <w:r>
        <w:rPr>
          <w:spacing w:val="-7"/>
        </w:rPr>
        <w:t xml:space="preserve"> </w:t>
      </w:r>
      <w:r>
        <w:t>critical</w:t>
      </w:r>
      <w:r>
        <w:rPr>
          <w:spacing w:val="-4"/>
        </w:rPr>
        <w:t xml:space="preserve"> </w:t>
      </w:r>
      <w:r>
        <w:t>management</w:t>
      </w:r>
      <w:r>
        <w:rPr>
          <w:spacing w:val="-4"/>
        </w:rPr>
        <w:t xml:space="preserve"> </w:t>
      </w:r>
      <w:r>
        <w:t>reporting/operational</w:t>
      </w:r>
      <w:r>
        <w:rPr>
          <w:spacing w:val="-4"/>
        </w:rPr>
        <w:t xml:space="preserve"> </w:t>
      </w:r>
      <w:r>
        <w:t>systems, such as data warehouses, sales and marketing systems, communication systems, management dashboards</w:t>
      </w:r>
      <w:r w:rsidR="0099246B">
        <w:t>,</w:t>
      </w:r>
      <w:r>
        <w:t xml:space="preserve"> and any other management information systems.</w:t>
      </w:r>
    </w:p>
    <w:p w14:paraId="620E8CDD" w14:textId="77EA8F10" w:rsidR="00F66AC7" w:rsidRDefault="00AE513D" w:rsidP="00733CB9">
      <w:pPr>
        <w:pStyle w:val="ListParagraph"/>
        <w:numPr>
          <w:ilvl w:val="1"/>
          <w:numId w:val="2"/>
        </w:numPr>
        <w:tabs>
          <w:tab w:val="left" w:pos="479"/>
          <w:tab w:val="left" w:pos="480"/>
        </w:tabs>
        <w:spacing w:line="276" w:lineRule="auto"/>
        <w:ind w:right="215" w:hanging="361"/>
      </w:pPr>
      <w:r>
        <w:t>Discuss the accessibility and transferability of significant datasets (i.e., policy admin data, claims</w:t>
      </w:r>
      <w:r>
        <w:rPr>
          <w:spacing w:val="-3"/>
        </w:rPr>
        <w:t xml:space="preserve"> </w:t>
      </w:r>
      <w:r>
        <w:t>data,</w:t>
      </w:r>
      <w:r>
        <w:rPr>
          <w:spacing w:val="-3"/>
        </w:rPr>
        <w:t xml:space="preserve"> </w:t>
      </w:r>
      <w:r>
        <w:t>etc.).</w:t>
      </w:r>
      <w:r>
        <w:rPr>
          <w:spacing w:val="-3"/>
        </w:rPr>
        <w:t xml:space="preserve"> </w:t>
      </w:r>
      <w:r>
        <w:t>Indicate</w:t>
      </w:r>
      <w:r>
        <w:rPr>
          <w:spacing w:val="-3"/>
        </w:rPr>
        <w:t xml:space="preserve"> </w:t>
      </w:r>
      <w:r>
        <w:t>whether</w:t>
      </w:r>
      <w:r>
        <w:rPr>
          <w:spacing w:val="-3"/>
        </w:rPr>
        <w:t xml:space="preserve"> </w:t>
      </w:r>
      <w:r>
        <w:t>data</w:t>
      </w:r>
      <w:r>
        <w:rPr>
          <w:spacing w:val="-2"/>
        </w:rPr>
        <w:t xml:space="preserve"> </w:t>
      </w:r>
      <w:r>
        <w:t>is</w:t>
      </w:r>
      <w:r>
        <w:rPr>
          <w:spacing w:val="-3"/>
        </w:rPr>
        <w:t xml:space="preserve"> </w:t>
      </w:r>
      <w:r>
        <w:t>able</w:t>
      </w:r>
      <w:r>
        <w:rPr>
          <w:spacing w:val="-3"/>
        </w:rPr>
        <w:t xml:space="preserve"> </w:t>
      </w:r>
      <w:r>
        <w:t>to</w:t>
      </w:r>
      <w:r>
        <w:rPr>
          <w:spacing w:val="-5"/>
        </w:rPr>
        <w:t xml:space="preserve"> </w:t>
      </w:r>
      <w:r>
        <w:t>be</w:t>
      </w:r>
      <w:r>
        <w:rPr>
          <w:spacing w:val="-3"/>
        </w:rPr>
        <w:t xml:space="preserve"> </w:t>
      </w:r>
      <w:r>
        <w:t>queried</w:t>
      </w:r>
      <w:r>
        <w:rPr>
          <w:spacing w:val="-3"/>
        </w:rPr>
        <w:t xml:space="preserve"> </w:t>
      </w:r>
      <w:r>
        <w:t>and</w:t>
      </w:r>
      <w:r>
        <w:rPr>
          <w:spacing w:val="-3"/>
        </w:rPr>
        <w:t xml:space="preserve"> </w:t>
      </w:r>
      <w:r>
        <w:t>transferred</w:t>
      </w:r>
      <w:r>
        <w:rPr>
          <w:spacing w:val="-3"/>
        </w:rPr>
        <w:t xml:space="preserve"> </w:t>
      </w:r>
      <w:r>
        <w:t>in</w:t>
      </w:r>
      <w:r>
        <w:rPr>
          <w:spacing w:val="-3"/>
        </w:rPr>
        <w:t xml:space="preserve"> </w:t>
      </w:r>
      <w:r>
        <w:t>the</w:t>
      </w:r>
      <w:r>
        <w:rPr>
          <w:spacing w:val="-3"/>
        </w:rPr>
        <w:t xml:space="preserve"> </w:t>
      </w:r>
      <w:r>
        <w:t>event</w:t>
      </w:r>
      <w:r>
        <w:rPr>
          <w:spacing w:val="-3"/>
        </w:rPr>
        <w:t xml:space="preserve"> </w:t>
      </w:r>
      <w:r>
        <w:t xml:space="preserve">of an audit, new storage service provider, or </w:t>
      </w:r>
      <w:r w:rsidR="0099246B">
        <w:t>other events</w:t>
      </w:r>
      <w:r>
        <w:t xml:space="preserve"> that would require data to be </w:t>
      </w:r>
      <w:r>
        <w:rPr>
          <w:spacing w:val="-2"/>
        </w:rPr>
        <w:t>relocated.</w:t>
      </w:r>
    </w:p>
    <w:sectPr w:rsidR="00F66AC7">
      <w:headerReference w:type="default" r:id="rId11"/>
      <w:footerReference w:type="default" r:id="rId12"/>
      <w:pgSz w:w="12240" w:h="15840"/>
      <w:pgMar w:top="1340" w:right="1340" w:bottom="1000" w:left="1320" w:header="728" w:footer="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9ADC" w14:textId="77777777" w:rsidR="00001894" w:rsidRDefault="00001894">
      <w:r>
        <w:separator/>
      </w:r>
    </w:p>
  </w:endnote>
  <w:endnote w:type="continuationSeparator" w:id="0">
    <w:p w14:paraId="43346C6F" w14:textId="77777777" w:rsidR="00001894" w:rsidRDefault="00001894">
      <w:r>
        <w:continuationSeparator/>
      </w:r>
    </w:p>
  </w:endnote>
  <w:endnote w:type="continuationNotice" w:id="1">
    <w:p w14:paraId="5E168E76" w14:textId="77777777" w:rsidR="00001894" w:rsidRDefault="0000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040E" w14:textId="23D8592E" w:rsidR="00D5206D" w:rsidRDefault="006E38C8">
    <w:pPr>
      <w:pStyle w:val="BodyText"/>
      <w:spacing w:before="0" w:line="14" w:lineRule="auto"/>
      <w:ind w:left="0" w:firstLine="0"/>
      <w:rPr>
        <w:sz w:val="20"/>
      </w:rPr>
    </w:pPr>
    <w:r>
      <w:rPr>
        <w:noProof/>
      </w:rPr>
      <w:pict w14:anchorId="2472B436">
        <v:shapetype id="_x0000_t202" coordsize="21600,21600" o:spt="202" path="m,l,21600r21600,l21600,xe">
          <v:stroke joinstyle="miter"/>
          <v:path gradientshapeok="t" o:connecttype="rect"/>
        </v:shapetype>
        <v:shape id="docshape2" o:spid="_x0000_s1026" type="#_x0000_t202" style="position:absolute;margin-left:71pt;margin-top:740.3pt;width:116.35pt;height:16.7pt;z-index:-2516582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" filled="f" stroked="f">
          <v:textbox style="mso-next-textbox:#docshape2" inset="0,0,0,0">
            <w:txbxContent>
              <w:p w14:paraId="010BF8D5" w14:textId="5D629744" w:rsidR="00D5206D" w:rsidRDefault="00AE513D">
                <w:pPr>
                  <w:pStyle w:val="BodyText"/>
                  <w:spacing w:before="21"/>
                  <w:ind w:left="20" w:firstLine="0"/>
                </w:pPr>
                <w:r>
                  <w:t>OCI</w:t>
                </w:r>
                <w:r>
                  <w:rPr>
                    <w:spacing w:val="-2"/>
                  </w:rPr>
                  <w:t xml:space="preserve"> </w:t>
                </w:r>
                <w:r>
                  <w:t>24-032</w:t>
                </w:r>
                <w:r>
                  <w:rPr>
                    <w:spacing w:val="-2"/>
                  </w:rPr>
                  <w:t xml:space="preserve"> </w:t>
                </w:r>
                <w:r>
                  <w:t>(R</w:t>
                </w:r>
                <w:r>
                  <w:rPr>
                    <w:spacing w:val="-5"/>
                  </w:rPr>
                  <w:t xml:space="preserve"> </w:t>
                </w:r>
                <w:r>
                  <w:rPr>
                    <w:spacing w:val="-2"/>
                  </w:rPr>
                  <w:t>0</w:t>
                </w:r>
                <w:r w:rsidR="00711B0E">
                  <w:rPr>
                    <w:spacing w:val="-2"/>
                  </w:rPr>
                  <w:t>4</w:t>
                </w:r>
                <w:r>
                  <w:rPr>
                    <w:spacing w:val="-2"/>
                  </w:rPr>
                  <w:t>/2023)</w:t>
                </w:r>
              </w:p>
            </w:txbxContent>
          </v:textbox>
          <w10:wrap anchorx="page" anchory="page"/>
        </v:shape>
      </w:pict>
    </w:r>
    <w:r>
      <w:rPr>
        <w:noProof/>
      </w:rPr>
      <w:pict w14:anchorId="5B532ADA">
        <v:shape id="docshape3" o:spid="_x0000_s1025" type="#_x0000_t202" style="position:absolute;margin-left:484.25pt;margin-top:740.3pt;width:56.8pt;height:16.7pt;z-index:-25165823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" filled="f" stroked="f">
          <v:textbox style="mso-next-textbox:#docshape3" inset="0,0,0,0">
            <w:txbxContent>
              <w:p w14:paraId="4B7FB3C8" w14:textId="77777777" w:rsidR="00D5206D" w:rsidRDefault="00AE513D">
                <w:pPr>
                  <w:pStyle w:val="BodyText"/>
                  <w:spacing w:before="21"/>
                  <w:ind w:left="20" w:firstLine="0"/>
                </w:pPr>
                <w:r>
                  <w:t>Page</w:t>
                </w:r>
                <w:r>
                  <w:rPr>
                    <w:spacing w:val="-3"/>
                  </w:rPr>
                  <w:t xml:space="preserve"> </w:t>
                </w:r>
                <w:r>
                  <w:fldChar w:fldCharType="begin"/>
                </w:r>
                <w:r>
                  <w:instrText xml:space="preserve"> PAGE </w:instrText>
                </w:r>
                <w:r>
                  <w:fldChar w:fldCharType="separate"/>
                </w:r>
                <w:proofErr w:type="gramStart"/>
                <w:r>
                  <w:t>1</w:t>
                </w:r>
                <w:proofErr w:type="gramEnd"/>
                <w:r>
                  <w:fldChar w:fldCharType="end"/>
                </w:r>
                <w:r>
                  <w:t xml:space="preserve"> of</w:t>
                </w:r>
                <w:r>
                  <w:rPr>
                    <w:spacing w:val="-3"/>
                  </w:rPr>
                  <w:t xml:space="preserve">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4B34" w14:textId="77777777" w:rsidR="00001894" w:rsidRDefault="00001894">
      <w:r>
        <w:separator/>
      </w:r>
    </w:p>
  </w:footnote>
  <w:footnote w:type="continuationSeparator" w:id="0">
    <w:p w14:paraId="389ECE08" w14:textId="77777777" w:rsidR="00001894" w:rsidRDefault="00001894">
      <w:r>
        <w:continuationSeparator/>
      </w:r>
    </w:p>
  </w:footnote>
  <w:footnote w:type="continuationNotice" w:id="1">
    <w:p w14:paraId="6A58A4FA" w14:textId="77777777" w:rsidR="00001894" w:rsidRDefault="000018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3EE5" w14:textId="180BBD67" w:rsidR="00D5206D" w:rsidRDefault="006E38C8">
    <w:pPr>
      <w:pStyle w:val="BodyText"/>
      <w:spacing w:before="0" w:line="14" w:lineRule="auto"/>
      <w:ind w:left="0" w:firstLine="0"/>
      <w:rPr>
        <w:sz w:val="20"/>
      </w:rPr>
    </w:pPr>
    <w:r>
      <w:rPr>
        <w:noProof/>
      </w:rPr>
      <w:pict w14:anchorId="4D4FF9E9">
        <v:shapetype id="_x0000_t202" coordsize="21600,21600" o:spt="202" path="m,l,21600r21600,l21600,xe">
          <v:stroke joinstyle="miter"/>
          <v:path gradientshapeok="t" o:connecttype="rect"/>
        </v:shapetype>
        <v:shape id="docshape1" o:spid="_x0000_s1027" type="#_x0000_t202" style="position:absolute;margin-left:158.6pt;margin-top:35.4pt;width:294.85pt;height:1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" filled="f" stroked="f">
          <v:textbox style="mso-next-textbox:#docshape1" inset="0,0,0,0">
            <w:txbxContent>
              <w:p w14:paraId="543714F3" w14:textId="77777777" w:rsidR="00D5206D" w:rsidRDefault="00AE513D">
                <w:pPr>
                  <w:spacing w:before="12"/>
                  <w:ind w:left="20"/>
                  <w:rPr>
                    <w:rFonts w:ascii="Arial"/>
                    <w:sz w:val="24"/>
                  </w:rPr>
                </w:pPr>
                <w:r>
                  <w:rPr>
                    <w:rFonts w:ascii="Arial"/>
                    <w:sz w:val="24"/>
                  </w:rPr>
                  <w:t>Information</w:t>
                </w:r>
                <w:r>
                  <w:rPr>
                    <w:rFonts w:ascii="Arial"/>
                    <w:spacing w:val="-9"/>
                    <w:sz w:val="24"/>
                  </w:rPr>
                  <w:t xml:space="preserve"> </w:t>
                </w:r>
                <w:r>
                  <w:rPr>
                    <w:rFonts w:ascii="Arial"/>
                    <w:sz w:val="24"/>
                  </w:rPr>
                  <w:t>Technology</w:t>
                </w:r>
                <w:r>
                  <w:rPr>
                    <w:rFonts w:ascii="Arial"/>
                    <w:spacing w:val="-8"/>
                    <w:sz w:val="24"/>
                  </w:rPr>
                  <w:t xml:space="preserve"> </w:t>
                </w:r>
                <w:r>
                  <w:rPr>
                    <w:rFonts w:ascii="Arial"/>
                    <w:sz w:val="24"/>
                  </w:rPr>
                  <w:t>Planning</w:t>
                </w:r>
                <w:r>
                  <w:rPr>
                    <w:rFonts w:ascii="Arial"/>
                    <w:spacing w:val="-7"/>
                    <w:sz w:val="24"/>
                  </w:rPr>
                  <w:t xml:space="preserve"> </w:t>
                </w:r>
                <w:r>
                  <w:rPr>
                    <w:rFonts w:ascii="Arial"/>
                    <w:sz w:val="24"/>
                  </w:rPr>
                  <w:t>Questionnaire</w:t>
                </w:r>
                <w:r>
                  <w:rPr>
                    <w:rFonts w:ascii="Arial"/>
                    <w:spacing w:val="-6"/>
                    <w:sz w:val="24"/>
                  </w:rPr>
                  <w:t xml:space="preserve"> </w:t>
                </w:r>
                <w:r>
                  <w:rPr>
                    <w:rFonts w:ascii="Arial"/>
                    <w:spacing w:val="-2"/>
                    <w:sz w:val="24"/>
                  </w:rPr>
                  <w:t>(ITPQ)</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08B"/>
    <w:multiLevelType w:val="hybridMultilevel"/>
    <w:tmpl w:val="C114A590"/>
    <w:lvl w:ilvl="0" w:tplc="D8CA59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833C33"/>
    <w:multiLevelType w:val="hybridMultilevel"/>
    <w:tmpl w:val="A2DC8170"/>
    <w:lvl w:ilvl="0" w:tplc="082A8E7C">
      <w:start w:val="1"/>
      <w:numFmt w:val="decimal"/>
      <w:suff w:val="nothing"/>
      <w:lvlText w:val="b.%1  "/>
      <w:lvlJc w:val="right"/>
      <w:pPr>
        <w:ind w:left="479" w:hanging="360"/>
      </w:pPr>
      <w:rPr>
        <w:rFonts w:hint="default"/>
        <w:sz w:val="22"/>
        <w:szCs w:val="22"/>
      </w:r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97D27B3"/>
    <w:multiLevelType w:val="hybridMultilevel"/>
    <w:tmpl w:val="C778D832"/>
    <w:lvl w:ilvl="0" w:tplc="FFFFFFFF">
      <w:start w:val="1"/>
      <w:numFmt w:val="decimal"/>
      <w:lvlText w:val="b.%1  "/>
      <w:lvlJc w:val="left"/>
      <w:pPr>
        <w:ind w:left="839" w:hanging="360"/>
      </w:pPr>
      <w:rPr>
        <w:rFonts w:hint="default"/>
        <w:sz w:val="18"/>
      </w:rPr>
    </w:lvl>
    <w:lvl w:ilvl="1" w:tplc="FFFFFFFF" w:tentative="1">
      <w:start w:val="1"/>
      <w:numFmt w:val="lowerLetter"/>
      <w:lvlText w:val="%2."/>
      <w:lvlJc w:val="left"/>
      <w:pPr>
        <w:ind w:left="1559" w:hanging="360"/>
      </w:pPr>
    </w:lvl>
    <w:lvl w:ilvl="2" w:tplc="FFFFFFFF">
      <w:start w:val="1"/>
      <w:numFmt w:val="lowerRoman"/>
      <w:lvlText w:val="%3."/>
      <w:lvlJc w:val="right"/>
      <w:pPr>
        <w:ind w:left="2279" w:hanging="180"/>
      </w:pPr>
    </w:lvl>
    <w:lvl w:ilvl="3" w:tplc="FFFFFFFF">
      <w:start w:val="1"/>
      <w:numFmt w:val="bullet"/>
      <w:lvlText w:val=""/>
      <w:lvlJc w:val="left"/>
      <w:pPr>
        <w:ind w:left="2999" w:hanging="360"/>
      </w:pPr>
      <w:rPr>
        <w:rFonts w:ascii="Symbol" w:hAnsi="Symbol" w:hint="default"/>
      </w:rPr>
    </w:lvl>
    <w:lvl w:ilvl="4" w:tplc="04090001">
      <w:start w:val="1"/>
      <w:numFmt w:val="bullet"/>
      <w:lvlText w:val=""/>
      <w:lvlJc w:val="left"/>
      <w:pPr>
        <w:ind w:left="3719" w:hanging="360"/>
      </w:pPr>
      <w:rPr>
        <w:rFonts w:ascii="Symbol" w:hAnsi="Symbol" w:hint="default"/>
      </w:r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3" w15:restartNumberingAfterBreak="0">
    <w:nsid w:val="355A787F"/>
    <w:multiLevelType w:val="hybridMultilevel"/>
    <w:tmpl w:val="0B2CF37C"/>
    <w:lvl w:ilvl="0" w:tplc="93FCBACA">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1" w:tplc="8B98B53C">
      <w:numFmt w:val="bullet"/>
      <w:lvlText w:val="•"/>
      <w:lvlJc w:val="left"/>
      <w:pPr>
        <w:ind w:left="2038" w:hanging="361"/>
      </w:pPr>
      <w:rPr>
        <w:rFonts w:hint="default"/>
        <w:lang w:val="en-US" w:eastAsia="en-US" w:bidi="ar-SA"/>
      </w:rPr>
    </w:lvl>
    <w:lvl w:ilvl="2" w:tplc="6374B598">
      <w:numFmt w:val="bullet"/>
      <w:lvlText w:val="•"/>
      <w:lvlJc w:val="left"/>
      <w:pPr>
        <w:ind w:left="2876" w:hanging="361"/>
      </w:pPr>
      <w:rPr>
        <w:rFonts w:hint="default"/>
        <w:lang w:val="en-US" w:eastAsia="en-US" w:bidi="ar-SA"/>
      </w:rPr>
    </w:lvl>
    <w:lvl w:ilvl="3" w:tplc="100C14B2">
      <w:numFmt w:val="bullet"/>
      <w:lvlText w:val="•"/>
      <w:lvlJc w:val="left"/>
      <w:pPr>
        <w:ind w:left="3714" w:hanging="361"/>
      </w:pPr>
      <w:rPr>
        <w:rFonts w:hint="default"/>
        <w:lang w:val="en-US" w:eastAsia="en-US" w:bidi="ar-SA"/>
      </w:rPr>
    </w:lvl>
    <w:lvl w:ilvl="4" w:tplc="2F44D494">
      <w:numFmt w:val="bullet"/>
      <w:lvlText w:val="•"/>
      <w:lvlJc w:val="left"/>
      <w:pPr>
        <w:ind w:left="4552" w:hanging="361"/>
      </w:pPr>
      <w:rPr>
        <w:rFonts w:hint="default"/>
        <w:lang w:val="en-US" w:eastAsia="en-US" w:bidi="ar-SA"/>
      </w:rPr>
    </w:lvl>
    <w:lvl w:ilvl="5" w:tplc="B96848EA">
      <w:numFmt w:val="bullet"/>
      <w:lvlText w:val="•"/>
      <w:lvlJc w:val="left"/>
      <w:pPr>
        <w:ind w:left="5390" w:hanging="361"/>
      </w:pPr>
      <w:rPr>
        <w:rFonts w:hint="default"/>
        <w:lang w:val="en-US" w:eastAsia="en-US" w:bidi="ar-SA"/>
      </w:rPr>
    </w:lvl>
    <w:lvl w:ilvl="6" w:tplc="B47A5F20">
      <w:numFmt w:val="bullet"/>
      <w:lvlText w:val="•"/>
      <w:lvlJc w:val="left"/>
      <w:pPr>
        <w:ind w:left="6228" w:hanging="361"/>
      </w:pPr>
      <w:rPr>
        <w:rFonts w:hint="default"/>
        <w:lang w:val="en-US" w:eastAsia="en-US" w:bidi="ar-SA"/>
      </w:rPr>
    </w:lvl>
    <w:lvl w:ilvl="7" w:tplc="B0763810">
      <w:numFmt w:val="bullet"/>
      <w:lvlText w:val="•"/>
      <w:lvlJc w:val="left"/>
      <w:pPr>
        <w:ind w:left="7066" w:hanging="361"/>
      </w:pPr>
      <w:rPr>
        <w:rFonts w:hint="default"/>
        <w:lang w:val="en-US" w:eastAsia="en-US" w:bidi="ar-SA"/>
      </w:rPr>
    </w:lvl>
    <w:lvl w:ilvl="8" w:tplc="37F4D956">
      <w:numFmt w:val="bullet"/>
      <w:lvlText w:val="•"/>
      <w:lvlJc w:val="left"/>
      <w:pPr>
        <w:ind w:left="7904" w:hanging="361"/>
      </w:pPr>
      <w:rPr>
        <w:rFonts w:hint="default"/>
        <w:lang w:val="en-US" w:eastAsia="en-US" w:bidi="ar-SA"/>
      </w:rPr>
    </w:lvl>
  </w:abstractNum>
  <w:abstractNum w:abstractNumId="4" w15:restartNumberingAfterBreak="0">
    <w:nsid w:val="47321A5C"/>
    <w:multiLevelType w:val="hybridMultilevel"/>
    <w:tmpl w:val="74205926"/>
    <w:lvl w:ilvl="0" w:tplc="15D4A718">
      <w:start w:val="1"/>
      <w:numFmt w:val="decimal"/>
      <w:lvlText w:val="%1."/>
      <w:lvlJc w:val="left"/>
      <w:pPr>
        <w:ind w:left="900" w:hanging="360"/>
      </w:pPr>
      <w:rPr>
        <w:rFonts w:ascii="Segoe UI" w:eastAsia="Segoe UI" w:hAnsi="Segoe UI" w:cs="Segoe UI" w:hint="default"/>
        <w:b/>
        <w:bCs/>
        <w:i w:val="0"/>
        <w:iCs w:val="0"/>
        <w:w w:val="100"/>
        <w:sz w:val="22"/>
        <w:szCs w:val="22"/>
        <w:lang w:val="en-US" w:eastAsia="en-US" w:bidi="ar-SA"/>
      </w:rPr>
    </w:lvl>
    <w:lvl w:ilvl="1" w:tplc="FFFFFFFF">
      <w:start w:val="1"/>
      <w:numFmt w:val="lowerLetter"/>
      <w:lvlText w:val="%2."/>
      <w:lvlJc w:val="left"/>
      <w:pPr>
        <w:ind w:left="479" w:hanging="360"/>
      </w:pPr>
      <w:rPr>
        <w:rFonts w:ascii="Segoe UI" w:hAnsi="Segoe UI" w:hint="default"/>
        <w:b w:val="0"/>
        <w:bCs w:val="0"/>
        <w:i w:val="0"/>
        <w:iCs w:val="0"/>
        <w:w w:val="100"/>
        <w:sz w:val="22"/>
        <w:szCs w:val="22"/>
        <w:lang w:val="en-US" w:eastAsia="en-US" w:bidi="ar-SA"/>
      </w:rPr>
    </w:lvl>
    <w:lvl w:ilvl="2" w:tplc="4738A26C">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3" w:tplc="97F28320">
      <w:numFmt w:val="bullet"/>
      <w:lvlText w:val="•"/>
      <w:lvlJc w:val="left"/>
      <w:pPr>
        <w:ind w:left="2247" w:hanging="361"/>
      </w:pPr>
      <w:rPr>
        <w:rFonts w:hint="default"/>
        <w:lang w:val="en-US" w:eastAsia="en-US" w:bidi="ar-SA"/>
      </w:rPr>
    </w:lvl>
    <w:lvl w:ilvl="4" w:tplc="D8E8E320">
      <w:numFmt w:val="bullet"/>
      <w:lvlText w:val="•"/>
      <w:lvlJc w:val="left"/>
      <w:pPr>
        <w:ind w:left="3295" w:hanging="361"/>
      </w:pPr>
      <w:rPr>
        <w:rFonts w:hint="default"/>
        <w:lang w:val="en-US" w:eastAsia="en-US" w:bidi="ar-SA"/>
      </w:rPr>
    </w:lvl>
    <w:lvl w:ilvl="5" w:tplc="DA8A8566">
      <w:numFmt w:val="bullet"/>
      <w:lvlText w:val="•"/>
      <w:lvlJc w:val="left"/>
      <w:pPr>
        <w:ind w:left="4342" w:hanging="361"/>
      </w:pPr>
      <w:rPr>
        <w:rFonts w:hint="default"/>
        <w:lang w:val="en-US" w:eastAsia="en-US" w:bidi="ar-SA"/>
      </w:rPr>
    </w:lvl>
    <w:lvl w:ilvl="6" w:tplc="021A1316">
      <w:numFmt w:val="bullet"/>
      <w:lvlText w:val="•"/>
      <w:lvlJc w:val="left"/>
      <w:pPr>
        <w:ind w:left="5390" w:hanging="361"/>
      </w:pPr>
      <w:rPr>
        <w:rFonts w:hint="default"/>
        <w:lang w:val="en-US" w:eastAsia="en-US" w:bidi="ar-SA"/>
      </w:rPr>
    </w:lvl>
    <w:lvl w:ilvl="7" w:tplc="B13CC9C4">
      <w:numFmt w:val="bullet"/>
      <w:lvlText w:val="•"/>
      <w:lvlJc w:val="left"/>
      <w:pPr>
        <w:ind w:left="6437" w:hanging="361"/>
      </w:pPr>
      <w:rPr>
        <w:rFonts w:hint="default"/>
        <w:lang w:val="en-US" w:eastAsia="en-US" w:bidi="ar-SA"/>
      </w:rPr>
    </w:lvl>
    <w:lvl w:ilvl="8" w:tplc="E17AA246">
      <w:numFmt w:val="bullet"/>
      <w:lvlText w:val="•"/>
      <w:lvlJc w:val="left"/>
      <w:pPr>
        <w:ind w:left="7485" w:hanging="361"/>
      </w:pPr>
      <w:rPr>
        <w:rFonts w:hint="default"/>
        <w:lang w:val="en-US" w:eastAsia="en-US" w:bidi="ar-SA"/>
      </w:rPr>
    </w:lvl>
  </w:abstractNum>
  <w:abstractNum w:abstractNumId="5" w15:restartNumberingAfterBreak="0">
    <w:nsid w:val="580023CE"/>
    <w:multiLevelType w:val="hybridMultilevel"/>
    <w:tmpl w:val="1E562016"/>
    <w:lvl w:ilvl="0" w:tplc="36222730">
      <w:start w:val="1"/>
      <w:numFmt w:val="bullet"/>
      <w:lvlText w:val=""/>
      <w:lvlJc w:val="left"/>
      <w:pPr>
        <w:ind w:left="720" w:hanging="360"/>
      </w:pPr>
      <w:rPr>
        <w:rFonts w:ascii="Symbol" w:hAnsi="Symbol" w:hint="default"/>
      </w:rPr>
    </w:lvl>
    <w:lvl w:ilvl="1" w:tplc="DE608206">
      <w:start w:val="1"/>
      <w:numFmt w:val="bullet"/>
      <w:lvlText w:val="o"/>
      <w:lvlJc w:val="left"/>
      <w:pPr>
        <w:ind w:left="1440" w:hanging="360"/>
      </w:pPr>
      <w:rPr>
        <w:rFonts w:ascii="Courier New" w:hAnsi="Courier New" w:hint="default"/>
      </w:rPr>
    </w:lvl>
    <w:lvl w:ilvl="2" w:tplc="C8D06D00">
      <w:start w:val="1"/>
      <w:numFmt w:val="bullet"/>
      <w:lvlText w:val=""/>
      <w:lvlJc w:val="left"/>
      <w:pPr>
        <w:ind w:left="2160" w:hanging="360"/>
      </w:pPr>
      <w:rPr>
        <w:rFonts w:ascii="Wingdings" w:hAnsi="Wingdings" w:hint="default"/>
      </w:rPr>
    </w:lvl>
    <w:lvl w:ilvl="3" w:tplc="F8488DB4">
      <w:start w:val="1"/>
      <w:numFmt w:val="bullet"/>
      <w:lvlText w:val=""/>
      <w:lvlJc w:val="left"/>
      <w:pPr>
        <w:ind w:left="2880" w:hanging="360"/>
      </w:pPr>
      <w:rPr>
        <w:rFonts w:ascii="Symbol" w:hAnsi="Symbol" w:hint="default"/>
      </w:rPr>
    </w:lvl>
    <w:lvl w:ilvl="4" w:tplc="C85869B6">
      <w:start w:val="1"/>
      <w:numFmt w:val="bullet"/>
      <w:lvlText w:val="o"/>
      <w:lvlJc w:val="left"/>
      <w:pPr>
        <w:ind w:left="3600" w:hanging="360"/>
      </w:pPr>
      <w:rPr>
        <w:rFonts w:ascii="Courier New" w:hAnsi="Courier New" w:hint="default"/>
      </w:rPr>
    </w:lvl>
    <w:lvl w:ilvl="5" w:tplc="DFB837DE">
      <w:start w:val="1"/>
      <w:numFmt w:val="bullet"/>
      <w:lvlText w:val=""/>
      <w:lvlJc w:val="left"/>
      <w:pPr>
        <w:ind w:left="4320" w:hanging="360"/>
      </w:pPr>
      <w:rPr>
        <w:rFonts w:ascii="Wingdings" w:hAnsi="Wingdings" w:hint="default"/>
      </w:rPr>
    </w:lvl>
    <w:lvl w:ilvl="6" w:tplc="9A006368">
      <w:start w:val="1"/>
      <w:numFmt w:val="bullet"/>
      <w:lvlText w:val=""/>
      <w:lvlJc w:val="left"/>
      <w:pPr>
        <w:ind w:left="5040" w:hanging="360"/>
      </w:pPr>
      <w:rPr>
        <w:rFonts w:ascii="Symbol" w:hAnsi="Symbol" w:hint="default"/>
      </w:rPr>
    </w:lvl>
    <w:lvl w:ilvl="7" w:tplc="F58C83DC">
      <w:start w:val="1"/>
      <w:numFmt w:val="bullet"/>
      <w:lvlText w:val="o"/>
      <w:lvlJc w:val="left"/>
      <w:pPr>
        <w:ind w:left="5760" w:hanging="360"/>
      </w:pPr>
      <w:rPr>
        <w:rFonts w:ascii="Courier New" w:hAnsi="Courier New" w:hint="default"/>
      </w:rPr>
    </w:lvl>
    <w:lvl w:ilvl="8" w:tplc="338E4926">
      <w:start w:val="1"/>
      <w:numFmt w:val="bullet"/>
      <w:lvlText w:val=""/>
      <w:lvlJc w:val="left"/>
      <w:pPr>
        <w:ind w:left="6480" w:hanging="360"/>
      </w:pPr>
      <w:rPr>
        <w:rFonts w:ascii="Wingdings" w:hAnsi="Wingdings" w:hint="default"/>
      </w:rPr>
    </w:lvl>
  </w:abstractNum>
  <w:abstractNum w:abstractNumId="6" w15:restartNumberingAfterBreak="0">
    <w:nsid w:val="60AF5770"/>
    <w:multiLevelType w:val="hybridMultilevel"/>
    <w:tmpl w:val="0EBC95AC"/>
    <w:lvl w:ilvl="0" w:tplc="FFFFFFFF">
      <w:start w:val="1"/>
      <w:numFmt w:val="decimal"/>
      <w:lvlText w:val="b.%1  "/>
      <w:lvlJc w:val="left"/>
      <w:pPr>
        <w:ind w:left="839" w:hanging="360"/>
      </w:pPr>
      <w:rPr>
        <w:rFonts w:hint="default"/>
        <w:sz w:val="18"/>
      </w:rPr>
    </w:lvl>
    <w:lvl w:ilvl="1" w:tplc="FFFFFFFF" w:tentative="1">
      <w:start w:val="1"/>
      <w:numFmt w:val="lowerLetter"/>
      <w:lvlText w:val="%2."/>
      <w:lvlJc w:val="left"/>
      <w:pPr>
        <w:ind w:left="1559" w:hanging="360"/>
      </w:pPr>
    </w:lvl>
    <w:lvl w:ilvl="2" w:tplc="FFFFFFFF">
      <w:start w:val="1"/>
      <w:numFmt w:val="lowerRoman"/>
      <w:lvlText w:val="%3."/>
      <w:lvlJc w:val="right"/>
      <w:pPr>
        <w:ind w:left="2279" w:hanging="180"/>
      </w:pPr>
    </w:lvl>
    <w:lvl w:ilvl="3" w:tplc="04090001">
      <w:start w:val="1"/>
      <w:numFmt w:val="bullet"/>
      <w:lvlText w:val=""/>
      <w:lvlJc w:val="left"/>
      <w:pPr>
        <w:ind w:left="2999" w:hanging="360"/>
      </w:pPr>
      <w:rPr>
        <w:rFonts w:ascii="Symbol" w:hAnsi="Symbol" w:hint="default"/>
      </w:rPr>
    </w:lvl>
    <w:lvl w:ilvl="4" w:tplc="FFFFFFFF">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num w:numId="1" w16cid:durableId="33577869">
    <w:abstractNumId w:val="5"/>
  </w:num>
  <w:num w:numId="2" w16cid:durableId="873345531">
    <w:abstractNumId w:val="4"/>
  </w:num>
  <w:num w:numId="3" w16cid:durableId="476382018">
    <w:abstractNumId w:val="3"/>
  </w:num>
  <w:num w:numId="4" w16cid:durableId="1864827743">
    <w:abstractNumId w:val="1"/>
  </w:num>
  <w:num w:numId="5" w16cid:durableId="832766084">
    <w:abstractNumId w:val="6"/>
  </w:num>
  <w:num w:numId="6" w16cid:durableId="746924443">
    <w:abstractNumId w:val="2"/>
  </w:num>
  <w:num w:numId="7" w16cid:durableId="516238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5206D"/>
    <w:rsid w:val="00001894"/>
    <w:rsid w:val="00023E03"/>
    <w:rsid w:val="00026FCC"/>
    <w:rsid w:val="00030C3C"/>
    <w:rsid w:val="0003236B"/>
    <w:rsid w:val="000573EB"/>
    <w:rsid w:val="00057B25"/>
    <w:rsid w:val="000A6B73"/>
    <w:rsid w:val="000F6E61"/>
    <w:rsid w:val="001407B8"/>
    <w:rsid w:val="00154C07"/>
    <w:rsid w:val="001C05D0"/>
    <w:rsid w:val="001F1785"/>
    <w:rsid w:val="002811D2"/>
    <w:rsid w:val="002B5AA5"/>
    <w:rsid w:val="002B63AC"/>
    <w:rsid w:val="002F68CA"/>
    <w:rsid w:val="003168E4"/>
    <w:rsid w:val="003318CE"/>
    <w:rsid w:val="00386E82"/>
    <w:rsid w:val="003A25A9"/>
    <w:rsid w:val="003B1733"/>
    <w:rsid w:val="003D3B75"/>
    <w:rsid w:val="00466A64"/>
    <w:rsid w:val="00480AB8"/>
    <w:rsid w:val="004861B5"/>
    <w:rsid w:val="00497DD4"/>
    <w:rsid w:val="004B1A99"/>
    <w:rsid w:val="004B1CE0"/>
    <w:rsid w:val="004D7ADE"/>
    <w:rsid w:val="004E58A0"/>
    <w:rsid w:val="0056784A"/>
    <w:rsid w:val="005954E2"/>
    <w:rsid w:val="00595616"/>
    <w:rsid w:val="005A214C"/>
    <w:rsid w:val="005A3664"/>
    <w:rsid w:val="005A57ED"/>
    <w:rsid w:val="005B2B3D"/>
    <w:rsid w:val="005E6975"/>
    <w:rsid w:val="00621A39"/>
    <w:rsid w:val="00651561"/>
    <w:rsid w:val="00666005"/>
    <w:rsid w:val="00686E41"/>
    <w:rsid w:val="006950E0"/>
    <w:rsid w:val="006959E8"/>
    <w:rsid w:val="006E38C8"/>
    <w:rsid w:val="006F64F7"/>
    <w:rsid w:val="00711B0E"/>
    <w:rsid w:val="00730206"/>
    <w:rsid w:val="00733CB9"/>
    <w:rsid w:val="00746DC9"/>
    <w:rsid w:val="007562F4"/>
    <w:rsid w:val="007C0DC4"/>
    <w:rsid w:val="007D111D"/>
    <w:rsid w:val="007D4B8F"/>
    <w:rsid w:val="007E393D"/>
    <w:rsid w:val="007F0E28"/>
    <w:rsid w:val="00812FAA"/>
    <w:rsid w:val="00865D37"/>
    <w:rsid w:val="0087600C"/>
    <w:rsid w:val="0089380E"/>
    <w:rsid w:val="00893867"/>
    <w:rsid w:val="008B1DD2"/>
    <w:rsid w:val="008B4E10"/>
    <w:rsid w:val="009013B6"/>
    <w:rsid w:val="009642E0"/>
    <w:rsid w:val="009835C8"/>
    <w:rsid w:val="0099246B"/>
    <w:rsid w:val="009A5D3A"/>
    <w:rsid w:val="00A304B6"/>
    <w:rsid w:val="00A600F5"/>
    <w:rsid w:val="00A90ACE"/>
    <w:rsid w:val="00AB025C"/>
    <w:rsid w:val="00AB3366"/>
    <w:rsid w:val="00AD07F0"/>
    <w:rsid w:val="00AE513D"/>
    <w:rsid w:val="00B0500B"/>
    <w:rsid w:val="00B12F7C"/>
    <w:rsid w:val="00B4705B"/>
    <w:rsid w:val="00B52949"/>
    <w:rsid w:val="00B662AA"/>
    <w:rsid w:val="00B66A8C"/>
    <w:rsid w:val="00B9575C"/>
    <w:rsid w:val="00BF523D"/>
    <w:rsid w:val="00C051A1"/>
    <w:rsid w:val="00C30154"/>
    <w:rsid w:val="00C371C6"/>
    <w:rsid w:val="00C41C36"/>
    <w:rsid w:val="00C542EA"/>
    <w:rsid w:val="00C55369"/>
    <w:rsid w:val="00C74D04"/>
    <w:rsid w:val="00C9384E"/>
    <w:rsid w:val="00CB13F7"/>
    <w:rsid w:val="00CC3526"/>
    <w:rsid w:val="00CE625B"/>
    <w:rsid w:val="00D10A2F"/>
    <w:rsid w:val="00D167D4"/>
    <w:rsid w:val="00D27DBE"/>
    <w:rsid w:val="00D35214"/>
    <w:rsid w:val="00D5206D"/>
    <w:rsid w:val="00DB600C"/>
    <w:rsid w:val="00DE62AA"/>
    <w:rsid w:val="00E0236B"/>
    <w:rsid w:val="00E13842"/>
    <w:rsid w:val="00E17FE2"/>
    <w:rsid w:val="00E25D4C"/>
    <w:rsid w:val="00E342C8"/>
    <w:rsid w:val="00E75537"/>
    <w:rsid w:val="00EB2D9A"/>
    <w:rsid w:val="00EB7F6D"/>
    <w:rsid w:val="00EE389A"/>
    <w:rsid w:val="00F1724C"/>
    <w:rsid w:val="00F47689"/>
    <w:rsid w:val="00F51FB4"/>
    <w:rsid w:val="00F66AC7"/>
    <w:rsid w:val="015D9D9C"/>
    <w:rsid w:val="01A9CDF3"/>
    <w:rsid w:val="03448B6B"/>
    <w:rsid w:val="0441BA34"/>
    <w:rsid w:val="05426BCF"/>
    <w:rsid w:val="0545E797"/>
    <w:rsid w:val="0632E01B"/>
    <w:rsid w:val="07335C10"/>
    <w:rsid w:val="085A7694"/>
    <w:rsid w:val="092D8C48"/>
    <w:rsid w:val="0B6EC9BE"/>
    <w:rsid w:val="0E5512FA"/>
    <w:rsid w:val="157D2434"/>
    <w:rsid w:val="161024A4"/>
    <w:rsid w:val="173DFF65"/>
    <w:rsid w:val="1789D134"/>
    <w:rsid w:val="1832A270"/>
    <w:rsid w:val="18BF0F61"/>
    <w:rsid w:val="1995BE8B"/>
    <w:rsid w:val="19A9450C"/>
    <w:rsid w:val="1BE57A18"/>
    <w:rsid w:val="1C833E5A"/>
    <w:rsid w:val="1EAB381C"/>
    <w:rsid w:val="1F989727"/>
    <w:rsid w:val="20C88DAF"/>
    <w:rsid w:val="210CCAF8"/>
    <w:rsid w:val="21A6B70E"/>
    <w:rsid w:val="2334A496"/>
    <w:rsid w:val="23B611EF"/>
    <w:rsid w:val="245600A0"/>
    <w:rsid w:val="273CC854"/>
    <w:rsid w:val="2CBF9B05"/>
    <w:rsid w:val="2D763F57"/>
    <w:rsid w:val="2ED8B037"/>
    <w:rsid w:val="3206846C"/>
    <w:rsid w:val="3349CB4E"/>
    <w:rsid w:val="356206D9"/>
    <w:rsid w:val="37513B5B"/>
    <w:rsid w:val="378F2C39"/>
    <w:rsid w:val="3B0370CA"/>
    <w:rsid w:val="3B4C9BA9"/>
    <w:rsid w:val="3E1AB62E"/>
    <w:rsid w:val="4200AF3A"/>
    <w:rsid w:val="4217294F"/>
    <w:rsid w:val="42D58BD4"/>
    <w:rsid w:val="48DC0225"/>
    <w:rsid w:val="49315F40"/>
    <w:rsid w:val="49B4CE15"/>
    <w:rsid w:val="4A2E6DBD"/>
    <w:rsid w:val="4AD9533E"/>
    <w:rsid w:val="4DC8FDC0"/>
    <w:rsid w:val="4E4798FB"/>
    <w:rsid w:val="557AB612"/>
    <w:rsid w:val="579EADE9"/>
    <w:rsid w:val="57C3D4AF"/>
    <w:rsid w:val="582BB037"/>
    <w:rsid w:val="5A8E586B"/>
    <w:rsid w:val="5C721F0C"/>
    <w:rsid w:val="5E1A1004"/>
    <w:rsid w:val="5E66CE2E"/>
    <w:rsid w:val="5ED8DB7A"/>
    <w:rsid w:val="5F40F797"/>
    <w:rsid w:val="5F9EDD98"/>
    <w:rsid w:val="60C220A6"/>
    <w:rsid w:val="62261519"/>
    <w:rsid w:val="62BD6309"/>
    <w:rsid w:val="649BBFFF"/>
    <w:rsid w:val="64E1A931"/>
    <w:rsid w:val="64F9FBCB"/>
    <w:rsid w:val="6527BDA1"/>
    <w:rsid w:val="6A18A639"/>
    <w:rsid w:val="6CFA1B40"/>
    <w:rsid w:val="6FA133AA"/>
    <w:rsid w:val="6FC1BBB2"/>
    <w:rsid w:val="6FC7D11E"/>
    <w:rsid w:val="753C91B8"/>
    <w:rsid w:val="7BFE46B8"/>
    <w:rsid w:val="7DD2D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30EFD"/>
  <w15:docId w15:val="{89752359-9785-42B0-891F-46CA4FC8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91"/>
      <w:ind w:left="479"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0"/>
      <w:ind w:left="479" w:hanging="361"/>
    </w:pPr>
  </w:style>
  <w:style w:type="paragraph" w:styleId="Title">
    <w:name w:val="Title"/>
    <w:basedOn w:val="Normal"/>
    <w:uiPriority w:val="10"/>
    <w:qFormat/>
    <w:pPr>
      <w:spacing w:before="12"/>
      <w:ind w:left="20"/>
    </w:pPr>
    <w:rPr>
      <w:rFonts w:ascii="Arial" w:eastAsia="Arial" w:hAnsi="Arial" w:cs="Arial"/>
      <w:sz w:val="24"/>
      <w:szCs w:val="24"/>
    </w:rPr>
  </w:style>
  <w:style w:type="paragraph" w:styleId="ListParagraph">
    <w:name w:val="List Paragraph"/>
    <w:basedOn w:val="Normal"/>
    <w:uiPriority w:val="34"/>
    <w:qFormat/>
    <w:pPr>
      <w:spacing w:before="200"/>
      <w:ind w:left="4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513D"/>
    <w:pPr>
      <w:tabs>
        <w:tab w:val="center" w:pos="4680"/>
        <w:tab w:val="right" w:pos="9360"/>
      </w:tabs>
    </w:pPr>
  </w:style>
  <w:style w:type="character" w:customStyle="1" w:styleId="HeaderChar">
    <w:name w:val="Header Char"/>
    <w:basedOn w:val="DefaultParagraphFont"/>
    <w:link w:val="Header"/>
    <w:uiPriority w:val="99"/>
    <w:rsid w:val="00AE513D"/>
    <w:rPr>
      <w:rFonts w:ascii="Segoe UI" w:eastAsia="Segoe UI" w:hAnsi="Segoe UI" w:cs="Segoe UI"/>
    </w:rPr>
  </w:style>
  <w:style w:type="paragraph" w:styleId="Footer">
    <w:name w:val="footer"/>
    <w:basedOn w:val="Normal"/>
    <w:link w:val="FooterChar"/>
    <w:uiPriority w:val="99"/>
    <w:unhideWhenUsed/>
    <w:rsid w:val="00AE513D"/>
    <w:pPr>
      <w:tabs>
        <w:tab w:val="center" w:pos="4680"/>
        <w:tab w:val="right" w:pos="9360"/>
      </w:tabs>
    </w:pPr>
  </w:style>
  <w:style w:type="character" w:customStyle="1" w:styleId="FooterChar">
    <w:name w:val="Footer Char"/>
    <w:basedOn w:val="DefaultParagraphFont"/>
    <w:link w:val="Footer"/>
    <w:uiPriority w:val="99"/>
    <w:rsid w:val="00AE513D"/>
    <w:rPr>
      <w:rFonts w:ascii="Segoe UI" w:eastAsia="Segoe UI" w:hAnsi="Segoe UI" w:cs="Segoe UI"/>
    </w:rPr>
  </w:style>
  <w:style w:type="paragraph" w:styleId="Revision">
    <w:name w:val="Revision"/>
    <w:hidden/>
    <w:uiPriority w:val="99"/>
    <w:semiHidden/>
    <w:rsid w:val="00865D37"/>
    <w:pPr>
      <w:widowControl/>
      <w:autoSpaceDE/>
      <w:autoSpaceDN/>
    </w:pPr>
    <w:rPr>
      <w:rFonts w:ascii="Segoe UI" w:eastAsia="Segoe UI" w:hAnsi="Segoe UI" w:cs="Segoe UI"/>
    </w:rPr>
  </w:style>
  <w:style w:type="character" w:styleId="CommentReference">
    <w:name w:val="annotation reference"/>
    <w:basedOn w:val="DefaultParagraphFont"/>
    <w:uiPriority w:val="99"/>
    <w:semiHidden/>
    <w:unhideWhenUsed/>
    <w:rsid w:val="009013B6"/>
    <w:rPr>
      <w:sz w:val="16"/>
      <w:szCs w:val="16"/>
    </w:rPr>
  </w:style>
  <w:style w:type="paragraph" w:styleId="CommentText">
    <w:name w:val="annotation text"/>
    <w:basedOn w:val="Normal"/>
    <w:link w:val="CommentTextChar"/>
    <w:uiPriority w:val="99"/>
    <w:unhideWhenUsed/>
    <w:rsid w:val="009013B6"/>
    <w:rPr>
      <w:sz w:val="20"/>
      <w:szCs w:val="20"/>
    </w:rPr>
  </w:style>
  <w:style w:type="character" w:customStyle="1" w:styleId="CommentTextChar">
    <w:name w:val="Comment Text Char"/>
    <w:basedOn w:val="DefaultParagraphFont"/>
    <w:link w:val="CommentText"/>
    <w:uiPriority w:val="99"/>
    <w:rsid w:val="009013B6"/>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9013B6"/>
    <w:rPr>
      <w:b/>
      <w:bCs/>
    </w:rPr>
  </w:style>
  <w:style w:type="character" w:customStyle="1" w:styleId="CommentSubjectChar">
    <w:name w:val="Comment Subject Char"/>
    <w:basedOn w:val="CommentTextChar"/>
    <w:link w:val="CommentSubject"/>
    <w:uiPriority w:val="99"/>
    <w:semiHidden/>
    <w:rsid w:val="009013B6"/>
    <w:rPr>
      <w:rFonts w:ascii="Segoe UI" w:eastAsia="Segoe UI" w:hAnsi="Segoe UI" w:cs="Segoe UI"/>
      <w:b/>
      <w:bCs/>
      <w:sz w:val="20"/>
      <w:szCs w:val="20"/>
    </w:rPr>
  </w:style>
  <w:style w:type="character" w:customStyle="1" w:styleId="BodyTextChar">
    <w:name w:val="Body Text Char"/>
    <w:basedOn w:val="DefaultParagraphFont"/>
    <w:link w:val="BodyText"/>
    <w:uiPriority w:val="1"/>
    <w:rsid w:val="00CE625B"/>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1247f69578d727decbaa256a1f4ba8b9">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42ea7e3ec50ffb00477fb582980822d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Unit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workUnits" ma:index="13" ma:displayName="Work Units" ma:description="Work units used as required tags for docs and pages" ma:list="{9ae06651-38f6-4303-b344-23301fe60ed5}" ma:internalName="workUnits" ma:showField="Title" ma:web="fb82bcdf-ea63-4554-99e3-e15ccd87b479">
      <xsd:simpleType>
        <xsd:restriction base="dms:Lookup"/>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b82bcdf-ea63-4554-99e3-e15ccd87b479">
      <UserInfo>
        <DisplayName>Lu, Eleanor - OCI</DisplayName>
        <AccountId>12</AccountId>
        <AccountType/>
      </UserInfo>
      <UserInfo>
        <DisplayName>Donovan, Adam M - OCI</DisplayName>
        <AccountId>16</AccountId>
        <AccountType/>
      </UserInfo>
      <UserInfo>
        <DisplayName>Nartatez, Junji C - OCI</DisplayName>
        <AccountId>14</AccountId>
        <AccountType/>
      </UserInfo>
      <UserInfo>
        <DisplayName>Litweiler, John E - OCI</DisplayName>
        <AccountId>10</AccountId>
        <AccountType/>
      </UserInfo>
    </SharedWithUsers>
    <PublishingExpirationDate xmlns="http://schemas.microsoft.com/sharepoint/v3" xsi:nil="true"/>
    <PublishingStartDate xmlns="http://schemas.microsoft.com/sharepoint/v3" xsi:nil="true"/>
    <workUnits xmlns="fb82bcdf-ea63-4554-99e3-e15ccd87b479">19</workUnit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6DED97-AD31-41D1-983F-5E4EF994E706}">
  <ds:schemaRefs>
    <ds:schemaRef ds:uri="http://schemas.openxmlformats.org/officeDocument/2006/bibliography"/>
  </ds:schemaRefs>
</ds:datastoreItem>
</file>

<file path=customXml/itemProps2.xml><?xml version="1.0" encoding="utf-8"?>
<ds:datastoreItem xmlns:ds="http://schemas.openxmlformats.org/officeDocument/2006/customXml" ds:itemID="{FEF97C04-EC19-427A-95A4-5C546F846E07}"/>
</file>

<file path=customXml/itemProps3.xml><?xml version="1.0" encoding="utf-8"?>
<ds:datastoreItem xmlns:ds="http://schemas.openxmlformats.org/officeDocument/2006/customXml" ds:itemID="{3138D69E-E3CA-4680-92DE-6D478BE615B5}">
  <ds:schemaRefs>
    <ds:schemaRef ds:uri="http://schemas.microsoft.com/sharepoint/v3/contenttype/forms"/>
  </ds:schemaRefs>
</ds:datastoreItem>
</file>

<file path=customXml/itemProps4.xml><?xml version="1.0" encoding="utf-8"?>
<ds:datastoreItem xmlns:ds="http://schemas.openxmlformats.org/officeDocument/2006/customXml" ds:itemID="{1B799426-CD60-46DB-BC45-9F0A0CD55B4F}">
  <ds:schemaRefs>
    <ds:schemaRef ds:uri="http://schemas.microsoft.com/office/2006/metadata/properties"/>
    <ds:schemaRef ds:uri="http://schemas.microsoft.com/office/infopath/2007/PartnerControls"/>
    <ds:schemaRef ds:uri="9e3f2ad3-3a37-4c5e-8eb0-72ee98138d75"/>
  </ds:schemaRefs>
</ds:datastoreItem>
</file>

<file path=customXml/itemProps5.xml><?xml version="1.0" encoding="utf-8"?>
<ds:datastoreItem xmlns:ds="http://schemas.openxmlformats.org/officeDocument/2006/customXml" ds:itemID="{DAC74AD7-7267-4600-9ACA-8CCD75F4732F}"/>
</file>

<file path=docProps/app.xml><?xml version="1.0" encoding="utf-8"?>
<Properties xmlns="http://schemas.openxmlformats.org/officeDocument/2006/extended-properties" xmlns:vt="http://schemas.openxmlformats.org/officeDocument/2006/docPropsVTypes">
  <Template>Normal</Template>
  <TotalTime>3</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Nartatez, Junji C - OCI</dc:creator>
  <cp:keywords/>
  <dc:description/>
  <cp:lastModifiedBy>Litweiler, John E - OCI</cp:lastModifiedBy>
  <cp:revision>4</cp:revision>
  <dcterms:created xsi:type="dcterms:W3CDTF">2023-04-04T12:52:00Z</dcterms:created>
  <dcterms:modified xsi:type="dcterms:W3CDTF">2023-04-04T12:54:00Z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21 for Word</vt:lpwstr>
  </property>
  <property fmtid="{D5CDD505-2E9C-101B-9397-08002B2CF9AE}" pid="4" name="LastSaved">
    <vt:filetime>2023-03-17T00:00:00Z</vt:filetime>
  </property>
  <property fmtid="{D5CDD505-2E9C-101B-9397-08002B2CF9AE}" pid="5" name="Producer">
    <vt:lpwstr>Adobe PDF Library 21.11.71</vt:lpwstr>
  </property>
  <property fmtid="{D5CDD505-2E9C-101B-9397-08002B2CF9AE}" pid="6" name="SourceModified">
    <vt:lpwstr>D:20220307155439</vt:lpwstr>
  </property>
  <property fmtid="{D5CDD505-2E9C-101B-9397-08002B2CF9AE}" pid="7" name="GrammarlyDocumentId">
    <vt:lpwstr>54a9df8babb282d0acf8a9d6785a0380772bb502c9003007b35eb5154b7ff13a</vt:lpwstr>
  </property>
  <property fmtid="{D5CDD505-2E9C-101B-9397-08002B2CF9AE}" pid="8" name="ContentTypeId">
    <vt:lpwstr>0x010100E9B479DE97358D43AEB72738EE1F2D08</vt:lpwstr>
  </property>
</Properties>
</file>